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31C" w:rsidRDefault="00105F9E" w:rsidP="00105F9E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05F9E">
        <w:rPr>
          <w:rFonts w:asciiTheme="majorHAnsi" w:hAnsiTheme="majorHAnsi" w:cs="Times New Roman"/>
          <w:b/>
          <w:sz w:val="24"/>
          <w:szCs w:val="24"/>
        </w:rPr>
        <w:t xml:space="preserve">SURAT </w:t>
      </w:r>
      <w:r>
        <w:rPr>
          <w:rFonts w:asciiTheme="majorHAnsi" w:hAnsiTheme="majorHAnsi" w:cs="Times New Roman"/>
          <w:b/>
          <w:sz w:val="24"/>
          <w:szCs w:val="24"/>
        </w:rPr>
        <w:t>PERNYATAAN ETIKA PENULIS</w:t>
      </w:r>
    </w:p>
    <w:p w:rsidR="00105F9E" w:rsidRDefault="00105F9E" w:rsidP="00105F9E">
      <w:pPr>
        <w:spacing w:after="0" w:line="240" w:lineRule="auto"/>
        <w:jc w:val="center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sz w:val="24"/>
          <w:szCs w:val="24"/>
        </w:rPr>
        <w:t>Author(s) Statement of Ethics</w:t>
      </w:r>
    </w:p>
    <w:p w:rsidR="00105F9E" w:rsidRDefault="00105F9E" w:rsidP="00105F9E">
      <w:pPr>
        <w:spacing w:after="0" w:line="240" w:lineRule="auto"/>
        <w:jc w:val="center"/>
        <w:rPr>
          <w:rFonts w:asciiTheme="majorHAnsi" w:hAnsiTheme="majorHAnsi" w:cs="Times New Roman"/>
          <w:b/>
          <w:i/>
          <w:sz w:val="24"/>
          <w:szCs w:val="24"/>
        </w:rPr>
      </w:pPr>
    </w:p>
    <w:p w:rsidR="00105F9E" w:rsidRPr="00B65A60" w:rsidRDefault="00105F9E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B65A60">
        <w:rPr>
          <w:rFonts w:asciiTheme="majorHAnsi" w:hAnsiTheme="majorHAnsi" w:cs="Times New Roman"/>
          <w:sz w:val="24"/>
          <w:szCs w:val="24"/>
        </w:rPr>
        <w:t xml:space="preserve">Yang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bertanda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tangan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di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bawah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ini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ab/>
        <w:t>:</w:t>
      </w:r>
    </w:p>
    <w:p w:rsidR="00105F9E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B65A60">
        <w:rPr>
          <w:rFonts w:asciiTheme="majorHAnsi" w:hAnsiTheme="majorHAnsi" w:cs="Times New Roman"/>
          <w:i/>
          <w:sz w:val="24"/>
          <w:szCs w:val="24"/>
        </w:rPr>
        <w:t>Hereby I declare</w:t>
      </w: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Nama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(Name)</w:t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>
        <w:rPr>
          <w:rFonts w:asciiTheme="majorHAnsi" w:hAnsiTheme="majorHAnsi" w:cs="Times New Roman"/>
          <w:sz w:val="24"/>
          <w:szCs w:val="24"/>
        </w:rPr>
        <w:t xml:space="preserve"> FRICHY NDAUMANU</w:t>
      </w:r>
    </w:p>
    <w:p w:rsidR="00083E84" w:rsidRPr="00B65A60" w:rsidRDefault="00083E84" w:rsidP="00B65A60">
      <w:pPr>
        <w:spacing w:after="0" w:line="240" w:lineRule="auto"/>
        <w:ind w:left="5220" w:hanging="5220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Judul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Artikel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(Article Title)</w:t>
      </w:r>
      <w:r w:rsidR="00B65A60">
        <w:rPr>
          <w:rFonts w:asciiTheme="majorHAnsi" w:hAnsiTheme="majorHAnsi" w:cs="Times New Roman"/>
          <w:i/>
          <w:sz w:val="24"/>
          <w:szCs w:val="24"/>
        </w:rPr>
        <w:t xml:space="preserve">                                                </w:t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 w:rsidRPr="00B65A60">
        <w:t xml:space="preserve"> </w:t>
      </w:r>
      <w:r w:rsidR="00B65A60" w:rsidRPr="00B65A60">
        <w:rPr>
          <w:rFonts w:asciiTheme="majorHAnsi" w:hAnsiTheme="majorHAnsi" w:cs="Times New Roman"/>
          <w:sz w:val="24"/>
          <w:szCs w:val="24"/>
        </w:rPr>
        <w:t>PELAKSANAAN</w:t>
      </w:r>
      <w:r w:rsidR="00B65A60">
        <w:rPr>
          <w:rFonts w:asciiTheme="majorHAnsi" w:hAnsiTheme="majorHAnsi" w:cs="Times New Roman"/>
          <w:sz w:val="24"/>
          <w:szCs w:val="24"/>
        </w:rPr>
        <w:t xml:space="preserve"> PENGHORMATAN, PELINDUNGAN DAN </w:t>
      </w:r>
      <w:r w:rsidR="00B65A60" w:rsidRPr="00B65A60">
        <w:rPr>
          <w:rFonts w:asciiTheme="majorHAnsi" w:hAnsiTheme="majorHAnsi" w:cs="Times New Roman"/>
          <w:sz w:val="24"/>
          <w:szCs w:val="24"/>
        </w:rPr>
        <w:t>PEMEN</w:t>
      </w:r>
      <w:r w:rsidR="00B65A60">
        <w:rPr>
          <w:rFonts w:asciiTheme="majorHAnsi" w:hAnsiTheme="majorHAnsi" w:cs="Times New Roman"/>
          <w:sz w:val="24"/>
          <w:szCs w:val="24"/>
        </w:rPr>
        <w:t xml:space="preserve">UHAN HAK PENYANDANG DISABILITAS </w:t>
      </w:r>
      <w:r w:rsidR="00B65A60" w:rsidRPr="00B65A60">
        <w:rPr>
          <w:rFonts w:asciiTheme="majorHAnsi" w:hAnsiTheme="majorHAnsi" w:cs="Times New Roman"/>
          <w:sz w:val="24"/>
          <w:szCs w:val="24"/>
        </w:rPr>
        <w:t xml:space="preserve">DI </w:t>
      </w:r>
      <w:r w:rsidR="00B65A60">
        <w:rPr>
          <w:rFonts w:asciiTheme="majorHAnsi" w:hAnsiTheme="majorHAnsi" w:cs="Times New Roman"/>
          <w:sz w:val="24"/>
          <w:szCs w:val="24"/>
        </w:rPr>
        <w:t xml:space="preserve">KABUPATEN TIMOR TENGAH SELATAN </w:t>
      </w:r>
      <w:r w:rsidR="00B65A60" w:rsidRPr="00B65A60">
        <w:rPr>
          <w:rFonts w:asciiTheme="majorHAnsi" w:hAnsiTheme="majorHAnsi" w:cs="Times New Roman"/>
          <w:sz w:val="24"/>
          <w:szCs w:val="24"/>
        </w:rPr>
        <w:t>PROVINSI NUSA TENGGARA TIMUR</w:t>
      </w: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No.HP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/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Telp</w:t>
      </w:r>
      <w:proofErr w:type="spellEnd"/>
      <w:proofErr w:type="gramStart"/>
      <w:r w:rsidRPr="00B65A60">
        <w:rPr>
          <w:rFonts w:asciiTheme="majorHAnsi" w:hAnsiTheme="majorHAnsi" w:cs="Times New Roman"/>
          <w:i/>
          <w:sz w:val="24"/>
          <w:szCs w:val="24"/>
        </w:rPr>
        <w:t>.(</w:t>
      </w:r>
      <w:proofErr w:type="spellStart"/>
      <w:proofErr w:type="gramEnd"/>
      <w:r w:rsidRPr="00B65A60">
        <w:rPr>
          <w:rFonts w:asciiTheme="majorHAnsi" w:hAnsiTheme="majorHAnsi" w:cs="Times New Roman"/>
          <w:i/>
          <w:sz w:val="24"/>
          <w:szCs w:val="24"/>
        </w:rPr>
        <w:t>Handphone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>/Telephone Number)</w:t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>
        <w:rPr>
          <w:rFonts w:asciiTheme="majorHAnsi" w:hAnsiTheme="majorHAnsi" w:cs="Times New Roman"/>
          <w:sz w:val="24"/>
          <w:szCs w:val="24"/>
        </w:rPr>
        <w:t xml:space="preserve"> 081 239 726 084</w:t>
      </w: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Alamat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Email </w:t>
      </w:r>
      <w:r w:rsidRPr="00B65A60">
        <w:rPr>
          <w:rFonts w:asciiTheme="majorHAnsi" w:hAnsiTheme="majorHAnsi" w:cs="Times New Roman"/>
          <w:i/>
          <w:sz w:val="24"/>
          <w:szCs w:val="24"/>
        </w:rPr>
        <w:t>(Email)</w:t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>
        <w:rPr>
          <w:rFonts w:asciiTheme="majorHAnsi" w:hAnsiTheme="majorHAnsi" w:cs="Times New Roman"/>
          <w:sz w:val="24"/>
          <w:szCs w:val="24"/>
        </w:rPr>
        <w:t xml:space="preserve"> enriqndx@gmail.com</w:t>
      </w:r>
    </w:p>
    <w:p w:rsidR="00083E84" w:rsidRPr="00B65A60" w:rsidRDefault="00083E84" w:rsidP="00B65A60">
      <w:pPr>
        <w:spacing w:after="0" w:line="240" w:lineRule="auto"/>
        <w:ind w:left="5220" w:hanging="5220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Alamat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Kantor </w:t>
      </w:r>
      <w:r w:rsidRPr="00B65A60">
        <w:rPr>
          <w:rFonts w:asciiTheme="majorHAnsi" w:hAnsiTheme="majorHAnsi" w:cs="Times New Roman"/>
          <w:i/>
          <w:sz w:val="24"/>
          <w:szCs w:val="24"/>
        </w:rPr>
        <w:t>(Office Address)</w:t>
      </w:r>
      <w:r w:rsidR="00B65A60">
        <w:rPr>
          <w:rFonts w:asciiTheme="majorHAnsi" w:hAnsiTheme="majorHAnsi" w:cs="Times New Roman"/>
          <w:i/>
          <w:sz w:val="24"/>
          <w:szCs w:val="24"/>
        </w:rPr>
        <w:t xml:space="preserve">                                      </w:t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>
        <w:rPr>
          <w:rFonts w:asciiTheme="majorHAnsi" w:hAnsiTheme="majorHAnsi" w:cs="Times New Roman"/>
          <w:sz w:val="24"/>
          <w:szCs w:val="24"/>
        </w:rPr>
        <w:t xml:space="preserve"> JL.W.J. LALAMENTIK NO.98 KOTA KUPANG</w:t>
      </w: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Kontribusi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Penulis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(Author Contribution)</w:t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>
        <w:rPr>
          <w:rFonts w:asciiTheme="majorHAnsi" w:hAnsiTheme="majorHAnsi" w:cs="Times New Roman"/>
          <w:i/>
          <w:sz w:val="24"/>
          <w:szCs w:val="24"/>
        </w:rPr>
        <w:tab/>
      </w:r>
      <w:r w:rsidR="00B65A60" w:rsidRPr="00B65A60">
        <w:rPr>
          <w:rFonts w:asciiTheme="majorHAnsi" w:hAnsiTheme="majorHAnsi" w:cs="Times New Roman"/>
          <w:sz w:val="24"/>
          <w:szCs w:val="24"/>
        </w:rPr>
        <w:t>:</w:t>
      </w:r>
      <w:r w:rsidR="00B65A60">
        <w:rPr>
          <w:rFonts w:asciiTheme="majorHAnsi" w:hAnsiTheme="majorHAnsi" w:cs="Times New Roman"/>
          <w:sz w:val="24"/>
          <w:szCs w:val="24"/>
        </w:rPr>
        <w:t xml:space="preserve"> PENULIS UTAMA</w:t>
      </w: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083E84" w:rsidRPr="00B65A60" w:rsidRDefault="00083E84" w:rsidP="00105F9E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Menyatakan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bahwa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(stated that)</w:t>
      </w:r>
    </w:p>
    <w:p w:rsidR="00083E84" w:rsidRPr="00B65A60" w:rsidRDefault="00083E84" w:rsidP="00083E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Penulis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bertanggung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jawab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atas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publikasi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artikel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terlampir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.</w:t>
      </w:r>
    </w:p>
    <w:p w:rsidR="00083E84" w:rsidRPr="00B65A60" w:rsidRDefault="00083E84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B65A60">
        <w:rPr>
          <w:rFonts w:asciiTheme="majorHAnsi" w:hAnsiTheme="majorHAnsi" w:cs="Times New Roman"/>
          <w:i/>
          <w:sz w:val="24"/>
          <w:szCs w:val="24"/>
        </w:rPr>
        <w:t xml:space="preserve">(The </w:t>
      </w:r>
      <w:proofErr w:type="spellStart"/>
      <w:r w:rsidRPr="00B65A60">
        <w:rPr>
          <w:rFonts w:asciiTheme="majorHAnsi" w:hAnsiTheme="majorHAnsi" w:cs="Times New Roman"/>
          <w:i/>
          <w:sz w:val="24"/>
          <w:szCs w:val="24"/>
        </w:rPr>
        <w:t>Authoris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responsible for t</w:t>
      </w:r>
      <w:r w:rsidR="00B65A60">
        <w:rPr>
          <w:rFonts w:asciiTheme="majorHAnsi" w:hAnsiTheme="majorHAnsi" w:cs="Times New Roman"/>
          <w:i/>
          <w:sz w:val="24"/>
          <w:szCs w:val="24"/>
        </w:rPr>
        <w:t>he publication of the acc</w:t>
      </w:r>
      <w:r w:rsidRPr="00B65A60">
        <w:rPr>
          <w:rFonts w:asciiTheme="majorHAnsi" w:hAnsiTheme="majorHAnsi" w:cs="Times New Roman"/>
          <w:i/>
          <w:sz w:val="24"/>
          <w:szCs w:val="24"/>
        </w:rPr>
        <w:t>ompanying article).</w:t>
      </w:r>
    </w:p>
    <w:p w:rsidR="00083E84" w:rsidRPr="00B65A60" w:rsidRDefault="00083E84" w:rsidP="00083E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Penulis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tela</w:t>
      </w:r>
      <w:r w:rsidRPr="00B65A60">
        <w:rPr>
          <w:rFonts w:asciiTheme="majorHAnsi" w:hAnsiTheme="majorHAnsi" w:cs="Times New Roman"/>
          <w:sz w:val="24"/>
          <w:szCs w:val="24"/>
        </w:rPr>
        <w:t>h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menyetujui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artikel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untuk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dite</w:t>
      </w:r>
      <w:r w:rsidRPr="00B65A60">
        <w:rPr>
          <w:rFonts w:asciiTheme="majorHAnsi" w:hAnsiTheme="majorHAnsi" w:cs="Times New Roman"/>
          <w:sz w:val="24"/>
          <w:szCs w:val="24"/>
        </w:rPr>
        <w:t>rbitkan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sesuai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sz w:val="24"/>
          <w:szCs w:val="24"/>
        </w:rPr>
        <w:t xml:space="preserve">format </w:t>
      </w:r>
      <w:proofErr w:type="spellStart"/>
      <w:r w:rsidRPr="00B65A60">
        <w:rPr>
          <w:rFonts w:asciiTheme="majorHAnsi" w:hAnsiTheme="majorHAnsi" w:cs="Times New Roman"/>
          <w:sz w:val="24"/>
          <w:szCs w:val="24"/>
          <w:u w:val="single"/>
        </w:rPr>
        <w:t>Jurnal</w:t>
      </w:r>
      <w:proofErr w:type="spellEnd"/>
      <w:r w:rsidRPr="00B65A60">
        <w:rPr>
          <w:rFonts w:asciiTheme="majorHAnsi" w:hAnsiTheme="majorHAnsi" w:cs="Times New Roman"/>
          <w:sz w:val="24"/>
          <w:szCs w:val="24"/>
          <w:u w:val="single"/>
        </w:rPr>
        <w:t xml:space="preserve"> HAM</w:t>
      </w:r>
      <w:r w:rsidRPr="00B65A60">
        <w:rPr>
          <w:rFonts w:asciiTheme="majorHAnsi" w:hAnsiTheme="majorHAnsi" w:cs="Times New Roman"/>
          <w:sz w:val="24"/>
          <w:szCs w:val="24"/>
        </w:rPr>
        <w:t>.</w:t>
      </w:r>
    </w:p>
    <w:p w:rsidR="00083E84" w:rsidRPr="00B65A60" w:rsidRDefault="00083E84" w:rsidP="00B65A60">
      <w:pPr>
        <w:pStyle w:val="ListParagraph"/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B65A60">
        <w:rPr>
          <w:rFonts w:asciiTheme="majorHAnsi" w:hAnsiTheme="majorHAnsi" w:cs="Times New Roman"/>
          <w:i/>
          <w:sz w:val="24"/>
          <w:szCs w:val="24"/>
        </w:rPr>
        <w:t xml:space="preserve">(The author </w:t>
      </w:r>
      <w:proofErr w:type="spellStart"/>
      <w:r w:rsidRPr="00B65A60">
        <w:rPr>
          <w:rFonts w:asciiTheme="majorHAnsi" w:hAnsiTheme="majorHAnsi" w:cs="Times New Roman"/>
          <w:i/>
          <w:sz w:val="24"/>
          <w:szCs w:val="24"/>
        </w:rPr>
        <w:t>opproved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that the article published in formats for </w:t>
      </w:r>
      <w:proofErr w:type="spellStart"/>
      <w:r w:rsidRPr="00B65A60">
        <w:rPr>
          <w:rFonts w:asciiTheme="majorHAnsi" w:hAnsiTheme="majorHAnsi" w:cs="Times New Roman"/>
          <w:i/>
          <w:sz w:val="24"/>
          <w:szCs w:val="24"/>
        </w:rPr>
        <w:t>Jurna</w:t>
      </w:r>
      <w:r w:rsidRPr="00B65A60">
        <w:rPr>
          <w:rFonts w:asciiTheme="majorHAnsi" w:hAnsiTheme="majorHAnsi" w:cs="Times New Roman"/>
          <w:i/>
          <w:sz w:val="24"/>
          <w:szCs w:val="24"/>
        </w:rPr>
        <w:t>l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HAM).</w:t>
      </w:r>
    </w:p>
    <w:p w:rsidR="00083E84" w:rsidRPr="00B65A60" w:rsidRDefault="00083E84" w:rsidP="00083E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Artikel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belum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pernah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dipublikasikan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dijurnal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/media lain,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selama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gramStart"/>
      <w:r w:rsidRPr="00B65A60">
        <w:rPr>
          <w:rFonts w:asciiTheme="majorHAnsi" w:hAnsiTheme="majorHAnsi" w:cs="Times New Roman"/>
          <w:sz w:val="24"/>
          <w:szCs w:val="24"/>
        </w:rPr>
        <w:t xml:space="preserve">proses </w:t>
      </w:r>
      <w:r w:rsidRPr="00B65A60">
        <w:rPr>
          <w:rFonts w:asciiTheme="majorHAnsi" w:hAnsiTheme="majorHAnsi" w:cs="Times New Roman"/>
          <w:sz w:val="24"/>
          <w:szCs w:val="24"/>
        </w:rPr>
        <w:t xml:space="preserve"> di</w:t>
      </w:r>
      <w:proofErr w:type="gram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  <w:u w:val="single"/>
        </w:rPr>
        <w:t>Jurnal</w:t>
      </w:r>
      <w:proofErr w:type="spellEnd"/>
      <w:r w:rsidRPr="00B65A60">
        <w:rPr>
          <w:rFonts w:asciiTheme="majorHAnsi" w:hAnsiTheme="majorHAnsi" w:cs="Times New Roman"/>
          <w:sz w:val="24"/>
          <w:szCs w:val="24"/>
          <w:u w:val="single"/>
        </w:rPr>
        <w:t xml:space="preserve"> HAM</w:t>
      </w:r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tidak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saya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cabut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/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dia</w:t>
      </w:r>
      <w:r w:rsidRPr="00B65A60">
        <w:rPr>
          <w:rFonts w:asciiTheme="majorHAnsi" w:hAnsiTheme="majorHAnsi" w:cs="Times New Roman"/>
          <w:sz w:val="24"/>
          <w:szCs w:val="24"/>
        </w:rPr>
        <w:t>lihkan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ke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jurnal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/</w:t>
      </w:r>
      <w:r w:rsidRPr="00B65A60">
        <w:rPr>
          <w:rFonts w:asciiTheme="majorHAnsi" w:hAnsiTheme="majorHAnsi" w:cs="Times New Roman"/>
          <w:sz w:val="24"/>
          <w:szCs w:val="24"/>
        </w:rPr>
        <w:t>media lain.</w:t>
      </w:r>
    </w:p>
    <w:p w:rsidR="00083E84" w:rsidRPr="00B65A60" w:rsidRDefault="00083E84" w:rsidP="00B65A60">
      <w:pPr>
        <w:pStyle w:val="ListParagraph"/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B65A60">
        <w:rPr>
          <w:rFonts w:asciiTheme="majorHAnsi" w:hAnsiTheme="majorHAnsi" w:cs="Times New Roman"/>
          <w:i/>
          <w:sz w:val="24"/>
          <w:szCs w:val="24"/>
        </w:rPr>
        <w:t>(The article h</w:t>
      </w:r>
      <w:r w:rsidRPr="00B65A60">
        <w:rPr>
          <w:rFonts w:asciiTheme="majorHAnsi" w:hAnsiTheme="majorHAnsi" w:cs="Times New Roman"/>
          <w:i/>
          <w:sz w:val="24"/>
          <w:szCs w:val="24"/>
        </w:rPr>
        <w:t>a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s not yet been published, is not currently being considered </w:t>
      </w:r>
      <w:r w:rsidRPr="00B65A60">
        <w:rPr>
          <w:rFonts w:asciiTheme="majorHAnsi" w:hAnsiTheme="majorHAnsi" w:cs="Times New Roman"/>
          <w:i/>
          <w:sz w:val="24"/>
          <w:szCs w:val="24"/>
        </w:rPr>
        <w:t>publication by a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ny other </w:t>
      </w:r>
      <w:proofErr w:type="spellStart"/>
      <w:r w:rsidRPr="00B65A60">
        <w:rPr>
          <w:rFonts w:asciiTheme="majorHAnsi" w:hAnsiTheme="majorHAnsi" w:cs="Times New Roman"/>
          <w:i/>
          <w:sz w:val="24"/>
          <w:szCs w:val="24"/>
        </w:rPr>
        <w:t>jurnal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and 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will not be submitted </w:t>
      </w:r>
      <w:r w:rsidRPr="00B65A60">
        <w:rPr>
          <w:rFonts w:asciiTheme="majorHAnsi" w:hAnsiTheme="majorHAnsi" w:cs="Times New Roman"/>
          <w:i/>
          <w:sz w:val="24"/>
          <w:szCs w:val="24"/>
        </w:rPr>
        <w:t>fo</w:t>
      </w:r>
      <w:r w:rsidRPr="00B65A60">
        <w:rPr>
          <w:rFonts w:asciiTheme="majorHAnsi" w:hAnsiTheme="majorHAnsi" w:cs="Times New Roman"/>
          <w:i/>
          <w:sz w:val="24"/>
          <w:szCs w:val="24"/>
        </w:rPr>
        <w:t>r such rev</w:t>
      </w:r>
      <w:r w:rsidR="00B65A60" w:rsidRPr="00B65A60">
        <w:rPr>
          <w:rFonts w:asciiTheme="majorHAnsi" w:hAnsiTheme="majorHAnsi" w:cs="Times New Roman"/>
          <w:i/>
          <w:sz w:val="24"/>
          <w:szCs w:val="24"/>
        </w:rPr>
        <w:t xml:space="preserve">iew while under review by </w:t>
      </w:r>
      <w:proofErr w:type="spellStart"/>
      <w:r w:rsidR="00B65A60" w:rsidRPr="00B65A60">
        <w:rPr>
          <w:rFonts w:asciiTheme="majorHAnsi" w:hAnsiTheme="majorHAnsi" w:cs="Times New Roman"/>
          <w:i/>
          <w:sz w:val="24"/>
          <w:szCs w:val="24"/>
        </w:rPr>
        <w:t>Jurnal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HAM).</w:t>
      </w:r>
    </w:p>
    <w:p w:rsidR="00083E84" w:rsidRPr="00B65A60" w:rsidRDefault="00083E84" w:rsidP="00083E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Artikel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telah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diserahkan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atas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sepengetahuan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dan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ijin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dari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instansi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/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lembaga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bersangkutan</w:t>
      </w:r>
      <w:proofErr w:type="spellEnd"/>
    </w:p>
    <w:p w:rsidR="00083E84" w:rsidRPr="00B65A60" w:rsidRDefault="00083E84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i/>
          <w:sz w:val="24"/>
          <w:szCs w:val="24"/>
        </w:rPr>
      </w:pPr>
      <w:r w:rsidRPr="00B65A60">
        <w:rPr>
          <w:rFonts w:asciiTheme="majorHAnsi" w:hAnsiTheme="majorHAnsi" w:cs="Times New Roman"/>
          <w:i/>
          <w:sz w:val="24"/>
          <w:szCs w:val="24"/>
        </w:rPr>
        <w:t>(</w:t>
      </w:r>
      <w:r w:rsidRPr="00B65A60">
        <w:rPr>
          <w:rFonts w:asciiTheme="majorHAnsi" w:hAnsiTheme="majorHAnsi" w:cs="Times New Roman"/>
          <w:i/>
          <w:sz w:val="24"/>
          <w:szCs w:val="24"/>
        </w:rPr>
        <w:t>The articles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i/>
          <w:sz w:val="24"/>
          <w:szCs w:val="24"/>
        </w:rPr>
        <w:t>ubmitted</w:t>
      </w:r>
      <w:proofErr w:type="spellEnd"/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with the knowledge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and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permission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of the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department/</w:t>
      </w:r>
      <w:r w:rsidRPr="00B65A60">
        <w:rPr>
          <w:rFonts w:asciiTheme="majorHAnsi" w:hAnsiTheme="majorHAnsi" w:cs="Times New Roman"/>
          <w:i/>
          <w:sz w:val="24"/>
          <w:szCs w:val="24"/>
        </w:rPr>
        <w:t>institution</w:t>
      </w:r>
      <w:r w:rsidRPr="00B65A60"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B65A60">
        <w:rPr>
          <w:rFonts w:asciiTheme="majorHAnsi" w:hAnsiTheme="majorHAnsi" w:cs="Times New Roman"/>
          <w:i/>
          <w:sz w:val="24"/>
          <w:szCs w:val="24"/>
        </w:rPr>
        <w:t>c</w:t>
      </w:r>
      <w:r w:rsidR="002B3382" w:rsidRPr="00B65A60">
        <w:rPr>
          <w:rFonts w:asciiTheme="majorHAnsi" w:hAnsiTheme="majorHAnsi" w:cs="Times New Roman"/>
          <w:i/>
          <w:sz w:val="24"/>
          <w:szCs w:val="24"/>
        </w:rPr>
        <w:t>o</w:t>
      </w:r>
      <w:r w:rsidRPr="00B65A60">
        <w:rPr>
          <w:rFonts w:asciiTheme="majorHAnsi" w:hAnsiTheme="majorHAnsi" w:cs="Times New Roman"/>
          <w:i/>
          <w:sz w:val="24"/>
          <w:szCs w:val="24"/>
        </w:rPr>
        <w:t>ncerned).</w:t>
      </w:r>
    </w:p>
    <w:p w:rsidR="00083E84" w:rsidRDefault="00083E84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B65A60" w:rsidRDefault="00B65A60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B65A60" w:rsidRDefault="00B91B37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A336D6" wp14:editId="547B5F9F">
            <wp:simplePos x="0" y="0"/>
            <wp:positionH relativeFrom="column">
              <wp:posOffset>2381250</wp:posOffset>
            </wp:positionH>
            <wp:positionV relativeFrom="paragraph">
              <wp:posOffset>103505</wp:posOffset>
            </wp:positionV>
            <wp:extent cx="1323340" cy="13233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tera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5A60" w:rsidRPr="00B65A60" w:rsidRDefault="00B91B37" w:rsidP="00B65A60">
      <w:pPr>
        <w:pStyle w:val="ListParagraph"/>
        <w:spacing w:after="0" w:line="240" w:lineRule="auto"/>
        <w:ind w:left="5040" w:firstLine="720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11B6EF" wp14:editId="62A3A9DE">
            <wp:simplePos x="0" y="0"/>
            <wp:positionH relativeFrom="column">
              <wp:posOffset>3390900</wp:posOffset>
            </wp:positionH>
            <wp:positionV relativeFrom="paragraph">
              <wp:posOffset>79375</wp:posOffset>
            </wp:positionV>
            <wp:extent cx="1009650" cy="811927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nda tangan frichy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11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65A60" w:rsidRPr="00B65A60">
        <w:rPr>
          <w:rFonts w:asciiTheme="majorHAnsi" w:hAnsiTheme="majorHAnsi" w:cs="Times New Roman"/>
          <w:sz w:val="24"/>
          <w:szCs w:val="24"/>
        </w:rPr>
        <w:t>Kupang</w:t>
      </w:r>
      <w:proofErr w:type="spellEnd"/>
      <w:r w:rsidR="00B65A60" w:rsidRPr="00B65A60">
        <w:rPr>
          <w:rFonts w:asciiTheme="majorHAnsi" w:hAnsiTheme="majorHAnsi" w:cs="Times New Roman"/>
          <w:sz w:val="24"/>
          <w:szCs w:val="24"/>
        </w:rPr>
        <w:t xml:space="preserve">, 20 </w:t>
      </w:r>
      <w:proofErr w:type="spellStart"/>
      <w:r w:rsidR="00B65A60" w:rsidRPr="00B65A60">
        <w:rPr>
          <w:rFonts w:asciiTheme="majorHAnsi" w:hAnsiTheme="majorHAnsi" w:cs="Times New Roman"/>
          <w:sz w:val="24"/>
          <w:szCs w:val="24"/>
        </w:rPr>
        <w:t>Maret</w:t>
      </w:r>
      <w:proofErr w:type="spellEnd"/>
      <w:r w:rsidR="00B65A60" w:rsidRPr="00B65A60">
        <w:rPr>
          <w:rFonts w:asciiTheme="majorHAnsi" w:hAnsiTheme="majorHAnsi" w:cs="Times New Roman"/>
          <w:sz w:val="24"/>
          <w:szCs w:val="24"/>
        </w:rPr>
        <w:t xml:space="preserve"> 2020</w:t>
      </w:r>
    </w:p>
    <w:p w:rsidR="00B65A60" w:rsidRPr="00B65A60" w:rsidRDefault="00B65A60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B65A60" w:rsidRPr="00B65A60" w:rsidRDefault="00B65A60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B65A60" w:rsidRDefault="00B65A60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B91B37" w:rsidRPr="00B65A60" w:rsidRDefault="00B91B37" w:rsidP="00083E84">
      <w:pPr>
        <w:pStyle w:val="ListParagraph"/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B65A60" w:rsidRPr="00B65A60" w:rsidRDefault="00B65A60" w:rsidP="00B65A60">
      <w:pPr>
        <w:pStyle w:val="ListParagraph"/>
        <w:spacing w:after="0" w:line="240" w:lineRule="auto"/>
        <w:ind w:left="504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B65A60">
        <w:rPr>
          <w:rFonts w:asciiTheme="majorHAnsi" w:hAnsiTheme="majorHAnsi" w:cs="Times New Roman"/>
          <w:sz w:val="24"/>
          <w:szCs w:val="24"/>
        </w:rPr>
        <w:t>(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Frichy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B65A60">
        <w:rPr>
          <w:rFonts w:asciiTheme="majorHAnsi" w:hAnsiTheme="majorHAnsi" w:cs="Times New Roman"/>
          <w:sz w:val="24"/>
          <w:szCs w:val="24"/>
        </w:rPr>
        <w:t>Ndaumanu</w:t>
      </w:r>
      <w:proofErr w:type="spellEnd"/>
      <w:r w:rsidRPr="00B65A60">
        <w:rPr>
          <w:rFonts w:asciiTheme="majorHAnsi" w:hAnsiTheme="majorHAnsi" w:cs="Times New Roman"/>
          <w:sz w:val="24"/>
          <w:szCs w:val="24"/>
        </w:rPr>
        <w:t>)</w:t>
      </w:r>
    </w:p>
    <w:p w:rsidR="00B65A60" w:rsidRDefault="00B65A60" w:rsidP="00B65A60">
      <w:pPr>
        <w:pStyle w:val="ListParagraph"/>
        <w:spacing w:after="0" w:line="240" w:lineRule="auto"/>
        <w:ind w:left="5040" w:firstLine="720"/>
        <w:jc w:val="both"/>
        <w:rPr>
          <w:rFonts w:asciiTheme="majorHAnsi" w:hAnsiTheme="majorHAnsi" w:cs="Times New Roman"/>
          <w:b/>
          <w:sz w:val="24"/>
          <w:szCs w:val="24"/>
        </w:rPr>
      </w:pPr>
      <w:bookmarkStart w:id="0" w:name="_GoBack"/>
      <w:bookmarkEnd w:id="0"/>
    </w:p>
    <w:sectPr w:rsidR="00B65A60" w:rsidSect="00105F9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05477"/>
    <w:multiLevelType w:val="hybridMultilevel"/>
    <w:tmpl w:val="F4F03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82CE1"/>
    <w:multiLevelType w:val="hybridMultilevel"/>
    <w:tmpl w:val="F4F03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9E"/>
    <w:rsid w:val="00083E84"/>
    <w:rsid w:val="00105F9E"/>
    <w:rsid w:val="002B3382"/>
    <w:rsid w:val="009A631C"/>
    <w:rsid w:val="00B65A60"/>
    <w:rsid w:val="00B91B37"/>
    <w:rsid w:val="00D0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72839-F3AA-4F9A-8738-5E9B24E7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ichachyara</dc:creator>
  <cp:keywords/>
  <dc:description/>
  <cp:lastModifiedBy>ichachyara</cp:lastModifiedBy>
  <cp:revision>5</cp:revision>
  <dcterms:created xsi:type="dcterms:W3CDTF">2020-03-19T23:58:00Z</dcterms:created>
  <dcterms:modified xsi:type="dcterms:W3CDTF">2020-03-20T02:35:00Z</dcterms:modified>
</cp:coreProperties>
</file>