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A25" w:rsidRPr="005F5802" w:rsidRDefault="00D76B2E" w:rsidP="00D76B2E">
      <w:pPr>
        <w:widowControl w:val="0"/>
        <w:autoSpaceDE w:val="0"/>
        <w:autoSpaceDN w:val="0"/>
        <w:adjustRightInd w:val="0"/>
        <w:spacing w:after="0"/>
        <w:ind w:left="567" w:hanging="567"/>
        <w:jc w:val="center"/>
        <w:rPr>
          <w:rFonts w:ascii="Tahoma" w:hAnsi="Tahoma" w:cs="Tahoma"/>
          <w:b/>
          <w:bCs/>
          <w:sz w:val="24"/>
          <w:szCs w:val="24"/>
          <w:lang w:val="id"/>
        </w:rPr>
      </w:pPr>
      <w:r w:rsidRPr="005F5802">
        <w:rPr>
          <w:rFonts w:ascii="Tahoma" w:hAnsi="Tahoma" w:cs="Tahoma"/>
          <w:b/>
          <w:bCs/>
          <w:sz w:val="24"/>
          <w:szCs w:val="24"/>
          <w:lang w:val="id"/>
        </w:rPr>
        <w:t>BIODATA (CV)</w:t>
      </w:r>
    </w:p>
    <w:p w:rsidR="00161A25" w:rsidRPr="005F5802" w:rsidRDefault="00161A25" w:rsidP="00D76B2E">
      <w:pPr>
        <w:widowControl w:val="0"/>
        <w:autoSpaceDE w:val="0"/>
        <w:autoSpaceDN w:val="0"/>
        <w:adjustRightInd w:val="0"/>
        <w:spacing w:after="0"/>
        <w:rPr>
          <w:rFonts w:ascii="Tahoma" w:hAnsi="Tahoma" w:cs="Tahoma"/>
          <w:b/>
          <w:bCs/>
          <w:sz w:val="24"/>
          <w:szCs w:val="24"/>
          <w:lang w:val="id"/>
        </w:rPr>
      </w:pPr>
    </w:p>
    <w:p w:rsidR="00161A25" w:rsidRPr="005F5802" w:rsidRDefault="00161A25" w:rsidP="00D76B2E">
      <w:pPr>
        <w:widowControl w:val="0"/>
        <w:autoSpaceDE w:val="0"/>
        <w:autoSpaceDN w:val="0"/>
        <w:adjustRightInd w:val="0"/>
        <w:spacing w:after="0"/>
        <w:ind w:left="567" w:hanging="567"/>
        <w:jc w:val="both"/>
        <w:rPr>
          <w:rFonts w:ascii="Tahoma" w:hAnsi="Tahoma" w:cs="Tahoma"/>
          <w:b/>
          <w:bCs/>
          <w:sz w:val="24"/>
          <w:szCs w:val="24"/>
          <w:lang w:val="id"/>
        </w:rPr>
      </w:pPr>
    </w:p>
    <w:p w:rsidR="00161A25" w:rsidRPr="005F5802" w:rsidRDefault="00D76B2E" w:rsidP="00D76B2E">
      <w:pPr>
        <w:widowControl w:val="0"/>
        <w:autoSpaceDE w:val="0"/>
        <w:autoSpaceDN w:val="0"/>
        <w:adjustRightInd w:val="0"/>
        <w:spacing w:after="0"/>
        <w:ind w:left="567" w:hanging="567"/>
        <w:jc w:val="both"/>
        <w:rPr>
          <w:rFonts w:ascii="Tahoma" w:hAnsi="Tahoma" w:cs="Tahoma"/>
          <w:b/>
          <w:bCs/>
          <w:sz w:val="24"/>
          <w:szCs w:val="24"/>
          <w:lang w:val="id"/>
        </w:rPr>
      </w:pPr>
      <w:r w:rsidRPr="005F5802">
        <w:rPr>
          <w:rFonts w:ascii="Tahoma" w:hAnsi="Tahoma" w:cs="Tahoma"/>
          <w:b/>
          <w:bCs/>
          <w:sz w:val="24"/>
          <w:szCs w:val="24"/>
          <w:lang w:val="id"/>
        </w:rPr>
        <w:t>Identitas</w:t>
      </w:r>
    </w:p>
    <w:p w:rsidR="00D76B2E" w:rsidRPr="005F5802" w:rsidRDefault="00D76B2E" w:rsidP="00D76B2E">
      <w:pPr>
        <w:widowControl w:val="0"/>
        <w:autoSpaceDE w:val="0"/>
        <w:autoSpaceDN w:val="0"/>
        <w:adjustRightInd w:val="0"/>
        <w:spacing w:after="0"/>
        <w:ind w:left="567" w:hanging="567"/>
        <w:jc w:val="both"/>
        <w:rPr>
          <w:rFonts w:ascii="Tahoma" w:hAnsi="Tahoma" w:cs="Tahoma"/>
          <w:b/>
          <w:bCs/>
          <w:sz w:val="24"/>
          <w:szCs w:val="24"/>
          <w:lang w:val="id"/>
        </w:rPr>
      </w:pPr>
    </w:p>
    <w:p w:rsidR="00161A25" w:rsidRPr="005F5802" w:rsidRDefault="00D76B2E" w:rsidP="00D76B2E">
      <w:pPr>
        <w:widowControl w:val="0"/>
        <w:tabs>
          <w:tab w:val="left" w:pos="2340"/>
          <w:tab w:val="left" w:pos="2520"/>
          <w:tab w:val="left" w:pos="3402"/>
        </w:tabs>
        <w:autoSpaceDE w:val="0"/>
        <w:autoSpaceDN w:val="0"/>
        <w:adjustRightInd w:val="0"/>
        <w:spacing w:after="0"/>
        <w:rPr>
          <w:rFonts w:ascii="Tahoma" w:hAnsi="Tahoma" w:cs="Tahoma"/>
          <w:sz w:val="24"/>
          <w:szCs w:val="24"/>
          <w:lang w:val="id"/>
        </w:rPr>
      </w:pPr>
      <w:r w:rsidRPr="005F5802">
        <w:rPr>
          <w:rFonts w:ascii="Tahoma" w:hAnsi="Tahoma" w:cs="Tahoma"/>
          <w:sz w:val="24"/>
          <w:szCs w:val="24"/>
          <w:lang w:val="id"/>
        </w:rPr>
        <w:t xml:space="preserve">Nama </w:t>
      </w:r>
      <w:r w:rsidRPr="005F5802">
        <w:rPr>
          <w:rFonts w:ascii="Tahoma" w:hAnsi="Tahoma" w:cs="Tahoma"/>
          <w:sz w:val="24"/>
          <w:szCs w:val="24"/>
          <w:lang w:val="id"/>
        </w:rPr>
        <w:tab/>
      </w:r>
      <w:r w:rsidRPr="005F5802">
        <w:rPr>
          <w:rFonts w:ascii="Tahoma" w:hAnsi="Tahoma" w:cs="Tahoma"/>
          <w:sz w:val="24"/>
          <w:szCs w:val="24"/>
          <w:lang w:val="id"/>
        </w:rPr>
        <w:tab/>
      </w:r>
      <w:r w:rsidR="00B310F9" w:rsidRPr="005F5802">
        <w:rPr>
          <w:rFonts w:ascii="Tahoma" w:hAnsi="Tahoma" w:cs="Tahoma"/>
          <w:sz w:val="24"/>
          <w:szCs w:val="24"/>
          <w:lang w:val="id"/>
        </w:rPr>
        <w:tab/>
      </w:r>
      <w:r w:rsidRPr="005F5802">
        <w:rPr>
          <w:rFonts w:ascii="Tahoma" w:hAnsi="Tahoma" w:cs="Tahoma"/>
          <w:sz w:val="24"/>
          <w:szCs w:val="24"/>
          <w:lang w:val="id"/>
        </w:rPr>
        <w:tab/>
        <w:t xml:space="preserve">: </w:t>
      </w:r>
      <w:r w:rsidR="00161A25" w:rsidRPr="005F5802">
        <w:rPr>
          <w:rFonts w:ascii="Tahoma" w:hAnsi="Tahoma" w:cs="Tahoma"/>
          <w:sz w:val="24"/>
          <w:szCs w:val="24"/>
          <w:lang w:val="id"/>
        </w:rPr>
        <w:t>Supriyadi.,SH.,MH</w:t>
      </w:r>
    </w:p>
    <w:p w:rsidR="00161A25" w:rsidRPr="005F5802" w:rsidRDefault="00161A25" w:rsidP="00D76B2E">
      <w:pPr>
        <w:widowControl w:val="0"/>
        <w:tabs>
          <w:tab w:val="left" w:pos="2340"/>
          <w:tab w:val="left" w:pos="2520"/>
        </w:tabs>
        <w:autoSpaceDE w:val="0"/>
        <w:autoSpaceDN w:val="0"/>
        <w:adjustRightInd w:val="0"/>
        <w:spacing w:after="0"/>
        <w:jc w:val="both"/>
        <w:rPr>
          <w:rFonts w:ascii="Tahoma" w:hAnsi="Tahoma" w:cs="Tahoma"/>
          <w:sz w:val="24"/>
          <w:szCs w:val="24"/>
          <w:lang w:val="id"/>
        </w:rPr>
      </w:pPr>
      <w:r w:rsidRPr="005F5802">
        <w:rPr>
          <w:rFonts w:ascii="Tahoma" w:hAnsi="Tahoma" w:cs="Tahoma"/>
          <w:sz w:val="24"/>
          <w:szCs w:val="24"/>
          <w:lang w:val="id"/>
        </w:rPr>
        <w:t>Tempat, tanggal lahir</w:t>
      </w:r>
      <w:r w:rsidR="00D76B2E" w:rsidRPr="005F5802">
        <w:rPr>
          <w:rFonts w:ascii="Tahoma" w:hAnsi="Tahoma" w:cs="Tahoma"/>
          <w:sz w:val="24"/>
          <w:szCs w:val="24"/>
          <w:lang w:val="id"/>
        </w:rPr>
        <w:tab/>
      </w:r>
      <w:r w:rsidR="00D76B2E" w:rsidRPr="005F5802">
        <w:rPr>
          <w:rFonts w:ascii="Tahoma" w:hAnsi="Tahoma" w:cs="Tahoma"/>
          <w:sz w:val="24"/>
          <w:szCs w:val="24"/>
          <w:lang w:val="id"/>
        </w:rPr>
        <w:tab/>
      </w:r>
      <w:r w:rsidR="00D76B2E" w:rsidRPr="005F5802">
        <w:rPr>
          <w:rFonts w:ascii="Tahoma" w:hAnsi="Tahoma" w:cs="Tahoma"/>
          <w:sz w:val="24"/>
          <w:szCs w:val="24"/>
          <w:lang w:val="id"/>
        </w:rPr>
        <w:tab/>
      </w:r>
      <w:r w:rsidR="005F5802">
        <w:rPr>
          <w:rFonts w:ascii="Tahoma" w:hAnsi="Tahoma" w:cs="Tahoma"/>
          <w:sz w:val="24"/>
          <w:szCs w:val="24"/>
          <w:lang w:val="id"/>
        </w:rPr>
        <w:tab/>
      </w:r>
      <w:r w:rsidR="00D76B2E" w:rsidRPr="005F5802">
        <w:rPr>
          <w:rFonts w:ascii="Tahoma" w:hAnsi="Tahoma" w:cs="Tahoma"/>
          <w:sz w:val="24"/>
          <w:szCs w:val="24"/>
          <w:lang w:val="id"/>
        </w:rPr>
        <w:t xml:space="preserve">: </w:t>
      </w:r>
      <w:r w:rsidRPr="005F5802">
        <w:rPr>
          <w:rFonts w:ascii="Tahoma" w:hAnsi="Tahoma" w:cs="Tahoma"/>
          <w:sz w:val="24"/>
          <w:szCs w:val="24"/>
          <w:lang w:val="id"/>
        </w:rPr>
        <w:t>Tada, 13 Juni 1992</w:t>
      </w:r>
      <w:bookmarkStart w:id="0" w:name="_GoBack"/>
      <w:bookmarkEnd w:id="0"/>
    </w:p>
    <w:p w:rsidR="00161A25" w:rsidRPr="005F5802" w:rsidRDefault="00161A25" w:rsidP="00D76B2E">
      <w:pPr>
        <w:widowControl w:val="0"/>
        <w:tabs>
          <w:tab w:val="left" w:pos="2340"/>
          <w:tab w:val="left" w:pos="2520"/>
        </w:tabs>
        <w:autoSpaceDE w:val="0"/>
        <w:autoSpaceDN w:val="0"/>
        <w:adjustRightInd w:val="0"/>
        <w:spacing w:after="0"/>
        <w:jc w:val="both"/>
        <w:rPr>
          <w:rFonts w:ascii="Tahoma" w:hAnsi="Tahoma" w:cs="Tahoma"/>
          <w:sz w:val="24"/>
          <w:szCs w:val="24"/>
          <w:lang w:val="id"/>
        </w:rPr>
      </w:pPr>
      <w:r w:rsidRPr="005F5802">
        <w:rPr>
          <w:rFonts w:ascii="Tahoma" w:hAnsi="Tahoma" w:cs="Tahoma"/>
          <w:sz w:val="24"/>
          <w:szCs w:val="24"/>
          <w:lang w:val="id"/>
        </w:rPr>
        <w:t>Jenis kelamin</w:t>
      </w:r>
      <w:r w:rsidRPr="005F5802">
        <w:rPr>
          <w:rFonts w:ascii="Tahoma" w:hAnsi="Tahoma" w:cs="Tahoma"/>
          <w:sz w:val="24"/>
          <w:szCs w:val="24"/>
          <w:lang w:val="id"/>
        </w:rPr>
        <w:tab/>
      </w:r>
      <w:r w:rsidR="00D76B2E" w:rsidRPr="005F5802">
        <w:rPr>
          <w:rFonts w:ascii="Tahoma" w:hAnsi="Tahoma" w:cs="Tahoma"/>
          <w:sz w:val="24"/>
          <w:szCs w:val="24"/>
          <w:lang w:val="id"/>
        </w:rPr>
        <w:tab/>
      </w:r>
      <w:r w:rsidR="00D76B2E" w:rsidRPr="005F5802">
        <w:rPr>
          <w:rFonts w:ascii="Tahoma" w:hAnsi="Tahoma" w:cs="Tahoma"/>
          <w:sz w:val="24"/>
          <w:szCs w:val="24"/>
          <w:lang w:val="id"/>
        </w:rPr>
        <w:tab/>
      </w:r>
      <w:r w:rsidR="00D76B2E" w:rsidRPr="005F5802">
        <w:rPr>
          <w:rFonts w:ascii="Tahoma" w:hAnsi="Tahoma" w:cs="Tahoma"/>
          <w:sz w:val="24"/>
          <w:szCs w:val="24"/>
          <w:lang w:val="id"/>
        </w:rPr>
        <w:tab/>
        <w:t xml:space="preserve">:  </w:t>
      </w:r>
      <w:r w:rsidRPr="005F5802">
        <w:rPr>
          <w:rFonts w:ascii="Tahoma" w:hAnsi="Tahoma" w:cs="Tahoma"/>
          <w:sz w:val="24"/>
          <w:szCs w:val="24"/>
          <w:lang w:val="id"/>
        </w:rPr>
        <w:t>Laki-Laki</w:t>
      </w:r>
    </w:p>
    <w:p w:rsidR="00D76B2E" w:rsidRPr="005F5802" w:rsidRDefault="00161A25" w:rsidP="00D76B2E">
      <w:pPr>
        <w:widowControl w:val="0"/>
        <w:tabs>
          <w:tab w:val="left" w:pos="2340"/>
          <w:tab w:val="left" w:pos="2520"/>
        </w:tabs>
        <w:autoSpaceDE w:val="0"/>
        <w:autoSpaceDN w:val="0"/>
        <w:adjustRightInd w:val="0"/>
        <w:spacing w:after="0"/>
        <w:ind w:left="2552" w:hanging="2552"/>
        <w:jc w:val="both"/>
        <w:rPr>
          <w:rFonts w:ascii="Tahoma" w:hAnsi="Tahoma" w:cs="Tahoma"/>
          <w:sz w:val="24"/>
          <w:szCs w:val="24"/>
          <w:lang w:val="id"/>
        </w:rPr>
      </w:pPr>
      <w:r w:rsidRPr="005F5802">
        <w:rPr>
          <w:rFonts w:ascii="Tahoma" w:hAnsi="Tahoma" w:cs="Tahoma"/>
          <w:sz w:val="24"/>
          <w:szCs w:val="24"/>
          <w:lang w:val="id"/>
        </w:rPr>
        <w:t>Alamat Lengkap</w:t>
      </w:r>
      <w:r w:rsidRPr="005F5802">
        <w:rPr>
          <w:rFonts w:ascii="Tahoma" w:hAnsi="Tahoma" w:cs="Tahoma"/>
          <w:sz w:val="24"/>
          <w:szCs w:val="24"/>
          <w:lang w:val="id"/>
        </w:rPr>
        <w:tab/>
      </w:r>
      <w:r w:rsidR="00D76B2E" w:rsidRPr="005F5802">
        <w:rPr>
          <w:rFonts w:ascii="Tahoma" w:hAnsi="Tahoma" w:cs="Tahoma"/>
          <w:sz w:val="24"/>
          <w:szCs w:val="24"/>
          <w:lang w:val="id"/>
        </w:rPr>
        <w:tab/>
      </w:r>
      <w:r w:rsidR="00D76B2E" w:rsidRPr="005F5802">
        <w:rPr>
          <w:rFonts w:ascii="Tahoma" w:hAnsi="Tahoma" w:cs="Tahoma"/>
          <w:sz w:val="24"/>
          <w:szCs w:val="24"/>
          <w:lang w:val="id"/>
        </w:rPr>
        <w:tab/>
      </w:r>
      <w:r w:rsidR="00D76B2E" w:rsidRPr="005F5802">
        <w:rPr>
          <w:rFonts w:ascii="Tahoma" w:hAnsi="Tahoma" w:cs="Tahoma"/>
          <w:sz w:val="24"/>
          <w:szCs w:val="24"/>
          <w:lang w:val="id"/>
        </w:rPr>
        <w:tab/>
      </w:r>
      <w:r w:rsidR="00D76B2E" w:rsidRPr="005F5802">
        <w:rPr>
          <w:rFonts w:ascii="Tahoma" w:hAnsi="Tahoma" w:cs="Tahoma"/>
          <w:sz w:val="24"/>
          <w:szCs w:val="24"/>
          <w:lang w:val="id"/>
        </w:rPr>
        <w:tab/>
        <w:t xml:space="preserve">:  </w:t>
      </w:r>
      <w:r w:rsidRPr="005F5802">
        <w:rPr>
          <w:rFonts w:ascii="Tahoma" w:hAnsi="Tahoma" w:cs="Tahoma"/>
          <w:sz w:val="24"/>
          <w:szCs w:val="24"/>
          <w:lang w:val="id"/>
        </w:rPr>
        <w:t xml:space="preserve">Perumahan Bukit Alya Blok Duranta Nomor </w:t>
      </w:r>
      <w:r w:rsidR="00D76B2E" w:rsidRPr="005F5802">
        <w:rPr>
          <w:rFonts w:ascii="Tahoma" w:hAnsi="Tahoma" w:cs="Tahoma"/>
          <w:sz w:val="24"/>
          <w:szCs w:val="24"/>
          <w:lang w:val="id"/>
        </w:rPr>
        <w:t xml:space="preserve"> </w:t>
      </w:r>
    </w:p>
    <w:p w:rsidR="00161A25" w:rsidRPr="005F5802" w:rsidRDefault="00D76B2E" w:rsidP="00D76B2E">
      <w:pPr>
        <w:widowControl w:val="0"/>
        <w:tabs>
          <w:tab w:val="left" w:pos="2340"/>
          <w:tab w:val="left" w:pos="2520"/>
        </w:tabs>
        <w:autoSpaceDE w:val="0"/>
        <w:autoSpaceDN w:val="0"/>
        <w:adjustRightInd w:val="0"/>
        <w:spacing w:after="0"/>
        <w:ind w:left="2552" w:hanging="2552"/>
        <w:jc w:val="both"/>
        <w:rPr>
          <w:rFonts w:ascii="Tahoma" w:hAnsi="Tahoma" w:cs="Tahoma"/>
          <w:sz w:val="24"/>
          <w:szCs w:val="24"/>
          <w:lang w:val="id"/>
        </w:rPr>
      </w:pPr>
      <w:r w:rsidRPr="005F5802">
        <w:rPr>
          <w:rFonts w:ascii="Tahoma" w:hAnsi="Tahoma" w:cs="Tahoma"/>
          <w:sz w:val="24"/>
          <w:szCs w:val="24"/>
          <w:lang w:val="id"/>
        </w:rPr>
        <w:tab/>
      </w:r>
      <w:r w:rsidRPr="005F5802">
        <w:rPr>
          <w:rFonts w:ascii="Tahoma" w:hAnsi="Tahoma" w:cs="Tahoma"/>
          <w:sz w:val="24"/>
          <w:szCs w:val="24"/>
          <w:lang w:val="id"/>
        </w:rPr>
        <w:tab/>
      </w:r>
      <w:r w:rsidRPr="005F5802">
        <w:rPr>
          <w:rFonts w:ascii="Tahoma" w:hAnsi="Tahoma" w:cs="Tahoma"/>
          <w:sz w:val="24"/>
          <w:szCs w:val="24"/>
          <w:lang w:val="id"/>
        </w:rPr>
        <w:tab/>
      </w:r>
      <w:r w:rsidRPr="005F5802">
        <w:rPr>
          <w:rFonts w:ascii="Tahoma" w:hAnsi="Tahoma" w:cs="Tahoma"/>
          <w:sz w:val="24"/>
          <w:szCs w:val="24"/>
          <w:lang w:val="id"/>
        </w:rPr>
        <w:tab/>
      </w:r>
      <w:r w:rsidRPr="005F5802">
        <w:rPr>
          <w:rFonts w:ascii="Tahoma" w:hAnsi="Tahoma" w:cs="Tahoma"/>
          <w:sz w:val="24"/>
          <w:szCs w:val="24"/>
          <w:lang w:val="id"/>
        </w:rPr>
        <w:tab/>
        <w:t xml:space="preserve">   </w:t>
      </w:r>
      <w:r w:rsidR="00161A25" w:rsidRPr="005F5802">
        <w:rPr>
          <w:rFonts w:ascii="Tahoma" w:hAnsi="Tahoma" w:cs="Tahoma"/>
          <w:sz w:val="24"/>
          <w:szCs w:val="24"/>
          <w:lang w:val="id"/>
        </w:rPr>
        <w:t>22 Kota Palu Provinsi Sulawesi Tengah</w:t>
      </w:r>
    </w:p>
    <w:p w:rsidR="00161A25" w:rsidRPr="005F5802" w:rsidRDefault="00161A25" w:rsidP="00D76B2E">
      <w:pPr>
        <w:widowControl w:val="0"/>
        <w:tabs>
          <w:tab w:val="left" w:pos="2340"/>
          <w:tab w:val="left" w:pos="2520"/>
        </w:tabs>
        <w:autoSpaceDE w:val="0"/>
        <w:autoSpaceDN w:val="0"/>
        <w:adjustRightInd w:val="0"/>
        <w:spacing w:after="0"/>
        <w:jc w:val="both"/>
        <w:rPr>
          <w:rFonts w:ascii="Tahoma" w:hAnsi="Tahoma" w:cs="Tahoma"/>
          <w:sz w:val="24"/>
          <w:szCs w:val="24"/>
          <w:lang w:val="id"/>
        </w:rPr>
      </w:pPr>
      <w:r w:rsidRPr="005F5802">
        <w:rPr>
          <w:rFonts w:ascii="Tahoma" w:hAnsi="Tahoma" w:cs="Tahoma"/>
          <w:sz w:val="24"/>
          <w:szCs w:val="24"/>
          <w:lang w:val="id"/>
        </w:rPr>
        <w:t>No. HP</w:t>
      </w:r>
      <w:r w:rsidRPr="005F5802">
        <w:rPr>
          <w:rFonts w:ascii="Tahoma" w:hAnsi="Tahoma" w:cs="Tahoma"/>
          <w:sz w:val="24"/>
          <w:szCs w:val="24"/>
          <w:lang w:val="id"/>
        </w:rPr>
        <w:tab/>
      </w:r>
      <w:r w:rsidR="00D76B2E" w:rsidRPr="005F5802">
        <w:rPr>
          <w:rFonts w:ascii="Tahoma" w:hAnsi="Tahoma" w:cs="Tahoma"/>
          <w:sz w:val="24"/>
          <w:szCs w:val="24"/>
          <w:lang w:val="id"/>
        </w:rPr>
        <w:tab/>
      </w:r>
      <w:r w:rsidR="00D76B2E" w:rsidRPr="005F5802">
        <w:rPr>
          <w:rFonts w:ascii="Tahoma" w:hAnsi="Tahoma" w:cs="Tahoma"/>
          <w:sz w:val="24"/>
          <w:szCs w:val="24"/>
          <w:lang w:val="id"/>
        </w:rPr>
        <w:tab/>
      </w:r>
      <w:r w:rsidR="00D76B2E" w:rsidRPr="005F5802">
        <w:rPr>
          <w:rFonts w:ascii="Tahoma" w:hAnsi="Tahoma" w:cs="Tahoma"/>
          <w:sz w:val="24"/>
          <w:szCs w:val="24"/>
          <w:lang w:val="id"/>
        </w:rPr>
        <w:tab/>
        <w:t xml:space="preserve">:  </w:t>
      </w:r>
      <w:r w:rsidRPr="005F5802">
        <w:rPr>
          <w:rFonts w:ascii="Tahoma" w:hAnsi="Tahoma" w:cs="Tahoma"/>
          <w:sz w:val="24"/>
          <w:szCs w:val="24"/>
          <w:lang w:val="id"/>
        </w:rPr>
        <w:t>085243852930</w:t>
      </w:r>
    </w:p>
    <w:p w:rsidR="00161A25" w:rsidRDefault="00161A25" w:rsidP="00D76B2E">
      <w:pPr>
        <w:widowControl w:val="0"/>
        <w:tabs>
          <w:tab w:val="left" w:pos="2340"/>
          <w:tab w:val="left" w:pos="2520"/>
        </w:tabs>
        <w:autoSpaceDE w:val="0"/>
        <w:autoSpaceDN w:val="0"/>
        <w:adjustRightInd w:val="0"/>
        <w:spacing w:after="0"/>
        <w:jc w:val="both"/>
        <w:rPr>
          <w:rFonts w:ascii="Tahoma" w:hAnsi="Tahoma" w:cs="Tahoma"/>
          <w:sz w:val="24"/>
          <w:szCs w:val="24"/>
          <w:lang w:val="id"/>
        </w:rPr>
      </w:pPr>
      <w:r w:rsidRPr="005F5802">
        <w:rPr>
          <w:rFonts w:ascii="Tahoma" w:hAnsi="Tahoma" w:cs="Tahoma"/>
          <w:sz w:val="24"/>
          <w:szCs w:val="24"/>
          <w:lang w:val="id"/>
        </w:rPr>
        <w:t>Email</w:t>
      </w:r>
      <w:r w:rsidRPr="005F5802">
        <w:rPr>
          <w:rFonts w:ascii="Tahoma" w:hAnsi="Tahoma" w:cs="Tahoma"/>
          <w:sz w:val="24"/>
          <w:szCs w:val="24"/>
          <w:lang w:val="id"/>
        </w:rPr>
        <w:tab/>
      </w:r>
      <w:r w:rsidR="00D76B2E" w:rsidRPr="005F5802">
        <w:rPr>
          <w:rFonts w:ascii="Tahoma" w:hAnsi="Tahoma" w:cs="Tahoma"/>
          <w:sz w:val="24"/>
          <w:szCs w:val="24"/>
          <w:lang w:val="id"/>
        </w:rPr>
        <w:tab/>
      </w:r>
      <w:r w:rsidR="00D76B2E" w:rsidRPr="005F5802">
        <w:rPr>
          <w:rFonts w:ascii="Tahoma" w:hAnsi="Tahoma" w:cs="Tahoma"/>
          <w:sz w:val="24"/>
          <w:szCs w:val="24"/>
          <w:lang w:val="id"/>
        </w:rPr>
        <w:tab/>
      </w:r>
      <w:r w:rsidR="00D76B2E" w:rsidRPr="005F5802">
        <w:rPr>
          <w:rFonts w:ascii="Tahoma" w:hAnsi="Tahoma" w:cs="Tahoma"/>
          <w:sz w:val="24"/>
          <w:szCs w:val="24"/>
          <w:lang w:val="id"/>
        </w:rPr>
        <w:tab/>
        <w:t xml:space="preserve">:  </w:t>
      </w:r>
      <w:r w:rsidR="006F24DC" w:rsidRPr="006F24DC">
        <w:rPr>
          <w:rFonts w:ascii="Tahoma" w:hAnsi="Tahoma" w:cs="Tahoma"/>
          <w:color w:val="000000" w:themeColor="text1"/>
          <w:sz w:val="24"/>
          <w:szCs w:val="24"/>
          <w:lang w:val="id"/>
        </w:rPr>
        <w:fldChar w:fldCharType="begin"/>
      </w:r>
      <w:r w:rsidR="006F24DC" w:rsidRPr="006F24DC">
        <w:rPr>
          <w:rFonts w:ascii="Tahoma" w:hAnsi="Tahoma" w:cs="Tahoma"/>
          <w:color w:val="000000" w:themeColor="text1"/>
          <w:sz w:val="24"/>
          <w:szCs w:val="24"/>
          <w:lang w:val="id"/>
        </w:rPr>
        <w:instrText xml:space="preserve"> HYPERLINK "mailto:adipandean37@gmail.com" </w:instrText>
      </w:r>
      <w:r w:rsidR="006F24DC" w:rsidRPr="006F24DC">
        <w:rPr>
          <w:rFonts w:ascii="Tahoma" w:hAnsi="Tahoma" w:cs="Tahoma"/>
          <w:color w:val="000000" w:themeColor="text1"/>
          <w:sz w:val="24"/>
          <w:szCs w:val="24"/>
          <w:lang w:val="id"/>
        </w:rPr>
        <w:fldChar w:fldCharType="separate"/>
      </w:r>
      <w:r w:rsidR="006F24DC" w:rsidRPr="006F24DC">
        <w:rPr>
          <w:rStyle w:val="Hyperlink"/>
          <w:rFonts w:ascii="Tahoma" w:hAnsi="Tahoma" w:cs="Tahoma"/>
          <w:color w:val="000000" w:themeColor="text1"/>
          <w:sz w:val="24"/>
          <w:szCs w:val="24"/>
          <w:u w:val="none"/>
          <w:lang w:val="id"/>
        </w:rPr>
        <w:t>adipandean37@gmail.com</w:t>
      </w:r>
      <w:r w:rsidR="006F24DC" w:rsidRPr="006F24DC">
        <w:rPr>
          <w:rFonts w:ascii="Tahoma" w:hAnsi="Tahoma" w:cs="Tahoma"/>
          <w:color w:val="000000" w:themeColor="text1"/>
          <w:sz w:val="24"/>
          <w:szCs w:val="24"/>
          <w:lang w:val="id"/>
        </w:rPr>
        <w:fldChar w:fldCharType="end"/>
      </w:r>
    </w:p>
    <w:p w:rsidR="006F24DC" w:rsidRPr="005F5802" w:rsidRDefault="006F24DC" w:rsidP="00D76B2E">
      <w:pPr>
        <w:widowControl w:val="0"/>
        <w:tabs>
          <w:tab w:val="left" w:pos="2340"/>
          <w:tab w:val="left" w:pos="2520"/>
        </w:tabs>
        <w:autoSpaceDE w:val="0"/>
        <w:autoSpaceDN w:val="0"/>
        <w:adjustRightInd w:val="0"/>
        <w:spacing w:after="0"/>
        <w:jc w:val="both"/>
        <w:rPr>
          <w:rFonts w:ascii="Tahoma" w:hAnsi="Tahoma" w:cs="Tahoma"/>
          <w:sz w:val="24"/>
          <w:szCs w:val="24"/>
          <w:lang w:val="id"/>
        </w:rPr>
      </w:pPr>
      <w:r>
        <w:rPr>
          <w:rFonts w:ascii="Tahoma" w:hAnsi="Tahoma" w:cs="Tahoma"/>
          <w:sz w:val="24"/>
          <w:szCs w:val="24"/>
          <w:lang w:val="id"/>
        </w:rPr>
        <w:tab/>
      </w:r>
      <w:r>
        <w:rPr>
          <w:rFonts w:ascii="Tahoma" w:hAnsi="Tahoma" w:cs="Tahoma"/>
          <w:sz w:val="24"/>
          <w:szCs w:val="24"/>
          <w:lang w:val="id"/>
        </w:rPr>
        <w:tab/>
      </w:r>
      <w:r>
        <w:rPr>
          <w:rFonts w:ascii="Tahoma" w:hAnsi="Tahoma" w:cs="Tahoma"/>
          <w:sz w:val="24"/>
          <w:szCs w:val="24"/>
          <w:lang w:val="id"/>
        </w:rPr>
        <w:tab/>
      </w:r>
      <w:r>
        <w:rPr>
          <w:rFonts w:ascii="Tahoma" w:hAnsi="Tahoma" w:cs="Tahoma"/>
          <w:sz w:val="24"/>
          <w:szCs w:val="24"/>
          <w:lang w:val="id"/>
        </w:rPr>
        <w:tab/>
        <w:t xml:space="preserve">   Pandean_adi@yahoo.co.id</w:t>
      </w:r>
    </w:p>
    <w:p w:rsidR="00161A25" w:rsidRPr="005F5802" w:rsidRDefault="00161A25" w:rsidP="00D76B2E">
      <w:pPr>
        <w:widowControl w:val="0"/>
        <w:tabs>
          <w:tab w:val="left" w:pos="2340"/>
          <w:tab w:val="left" w:pos="2520"/>
        </w:tabs>
        <w:autoSpaceDE w:val="0"/>
        <w:autoSpaceDN w:val="0"/>
        <w:adjustRightInd w:val="0"/>
        <w:spacing w:after="0"/>
        <w:jc w:val="both"/>
        <w:rPr>
          <w:rFonts w:ascii="Tahoma" w:hAnsi="Tahoma" w:cs="Tahoma"/>
          <w:sz w:val="24"/>
          <w:szCs w:val="24"/>
          <w:lang w:val="id"/>
        </w:rPr>
      </w:pPr>
      <w:r w:rsidRPr="005F5802">
        <w:rPr>
          <w:rFonts w:ascii="Tahoma" w:hAnsi="Tahoma" w:cs="Tahoma"/>
          <w:sz w:val="24"/>
          <w:szCs w:val="24"/>
          <w:lang w:val="id"/>
        </w:rPr>
        <w:t>Pekerjaan</w:t>
      </w:r>
      <w:r w:rsidRPr="005F5802">
        <w:rPr>
          <w:rFonts w:ascii="Tahoma" w:hAnsi="Tahoma" w:cs="Tahoma"/>
          <w:sz w:val="24"/>
          <w:szCs w:val="24"/>
          <w:lang w:val="id"/>
        </w:rPr>
        <w:tab/>
      </w:r>
      <w:r w:rsidR="00D76B2E" w:rsidRPr="005F5802">
        <w:rPr>
          <w:rFonts w:ascii="Tahoma" w:hAnsi="Tahoma" w:cs="Tahoma"/>
          <w:sz w:val="24"/>
          <w:szCs w:val="24"/>
          <w:lang w:val="id"/>
        </w:rPr>
        <w:tab/>
      </w:r>
      <w:r w:rsidR="00D76B2E" w:rsidRPr="005F5802">
        <w:rPr>
          <w:rFonts w:ascii="Tahoma" w:hAnsi="Tahoma" w:cs="Tahoma"/>
          <w:sz w:val="24"/>
          <w:szCs w:val="24"/>
          <w:lang w:val="id"/>
        </w:rPr>
        <w:tab/>
      </w:r>
      <w:r w:rsidR="00D76B2E" w:rsidRPr="005F5802">
        <w:rPr>
          <w:rFonts w:ascii="Tahoma" w:hAnsi="Tahoma" w:cs="Tahoma"/>
          <w:sz w:val="24"/>
          <w:szCs w:val="24"/>
          <w:lang w:val="id"/>
        </w:rPr>
        <w:tab/>
      </w:r>
      <w:r w:rsidRPr="005F5802">
        <w:rPr>
          <w:rFonts w:ascii="Tahoma" w:hAnsi="Tahoma" w:cs="Tahoma"/>
          <w:sz w:val="24"/>
          <w:szCs w:val="24"/>
          <w:lang w:val="id"/>
        </w:rPr>
        <w:t>: Dosen</w:t>
      </w:r>
    </w:p>
    <w:p w:rsidR="00161A25" w:rsidRPr="005F5802" w:rsidRDefault="00161A25" w:rsidP="00D76B2E">
      <w:pPr>
        <w:widowControl w:val="0"/>
        <w:tabs>
          <w:tab w:val="left" w:pos="2340"/>
          <w:tab w:val="left" w:pos="2520"/>
        </w:tabs>
        <w:autoSpaceDE w:val="0"/>
        <w:autoSpaceDN w:val="0"/>
        <w:adjustRightInd w:val="0"/>
        <w:spacing w:after="0"/>
        <w:jc w:val="both"/>
        <w:rPr>
          <w:rFonts w:ascii="Tahoma" w:hAnsi="Tahoma" w:cs="Tahoma"/>
          <w:sz w:val="24"/>
          <w:szCs w:val="24"/>
          <w:lang w:val="id"/>
        </w:rPr>
      </w:pPr>
      <w:r w:rsidRPr="005F5802">
        <w:rPr>
          <w:rFonts w:ascii="Tahoma" w:hAnsi="Tahoma" w:cs="Tahoma"/>
          <w:sz w:val="24"/>
          <w:szCs w:val="24"/>
          <w:lang w:val="id"/>
        </w:rPr>
        <w:t>Institusi</w:t>
      </w:r>
      <w:r w:rsidRPr="005F5802">
        <w:rPr>
          <w:rFonts w:ascii="Tahoma" w:hAnsi="Tahoma" w:cs="Tahoma"/>
          <w:sz w:val="24"/>
          <w:szCs w:val="24"/>
          <w:lang w:val="id"/>
        </w:rPr>
        <w:tab/>
      </w:r>
      <w:r w:rsidR="00D76B2E" w:rsidRPr="005F5802">
        <w:rPr>
          <w:rFonts w:ascii="Tahoma" w:hAnsi="Tahoma" w:cs="Tahoma"/>
          <w:sz w:val="24"/>
          <w:szCs w:val="24"/>
          <w:lang w:val="id"/>
        </w:rPr>
        <w:tab/>
      </w:r>
      <w:r w:rsidR="00D76B2E" w:rsidRPr="005F5802">
        <w:rPr>
          <w:rFonts w:ascii="Tahoma" w:hAnsi="Tahoma" w:cs="Tahoma"/>
          <w:sz w:val="24"/>
          <w:szCs w:val="24"/>
          <w:lang w:val="id"/>
        </w:rPr>
        <w:tab/>
      </w:r>
      <w:r w:rsidR="00D76B2E" w:rsidRPr="005F5802">
        <w:rPr>
          <w:rFonts w:ascii="Tahoma" w:hAnsi="Tahoma" w:cs="Tahoma"/>
          <w:sz w:val="24"/>
          <w:szCs w:val="24"/>
          <w:lang w:val="id"/>
        </w:rPr>
        <w:tab/>
      </w:r>
      <w:r w:rsidRPr="005F5802">
        <w:rPr>
          <w:rFonts w:ascii="Tahoma" w:hAnsi="Tahoma" w:cs="Tahoma"/>
          <w:sz w:val="24"/>
          <w:szCs w:val="24"/>
          <w:lang w:val="id"/>
        </w:rPr>
        <w:t>: Universitas Tadulako</w:t>
      </w:r>
    </w:p>
    <w:p w:rsidR="00161A25" w:rsidRPr="005F5802" w:rsidRDefault="00161A25" w:rsidP="00D76B2E">
      <w:pPr>
        <w:widowControl w:val="0"/>
        <w:tabs>
          <w:tab w:val="left" w:pos="1985"/>
          <w:tab w:val="left" w:pos="10080"/>
        </w:tabs>
        <w:autoSpaceDE w:val="0"/>
        <w:autoSpaceDN w:val="0"/>
        <w:adjustRightInd w:val="0"/>
        <w:spacing w:after="0"/>
        <w:ind w:right="-244"/>
        <w:jc w:val="both"/>
        <w:rPr>
          <w:rFonts w:ascii="Tahoma" w:hAnsi="Tahoma" w:cs="Tahoma"/>
          <w:b/>
          <w:bCs/>
          <w:sz w:val="24"/>
          <w:szCs w:val="24"/>
          <w:lang w:val="id"/>
        </w:rPr>
      </w:pPr>
    </w:p>
    <w:p w:rsidR="00161A25" w:rsidRPr="005F5802" w:rsidRDefault="00161A25" w:rsidP="00D76B2E">
      <w:pPr>
        <w:widowControl w:val="0"/>
        <w:tabs>
          <w:tab w:val="left" w:pos="1985"/>
          <w:tab w:val="left" w:pos="10080"/>
        </w:tabs>
        <w:autoSpaceDE w:val="0"/>
        <w:autoSpaceDN w:val="0"/>
        <w:adjustRightInd w:val="0"/>
        <w:spacing w:after="0"/>
        <w:ind w:right="-244"/>
        <w:jc w:val="both"/>
        <w:rPr>
          <w:rFonts w:ascii="Tahoma" w:hAnsi="Tahoma" w:cs="Tahoma"/>
          <w:b/>
          <w:bCs/>
          <w:sz w:val="24"/>
          <w:szCs w:val="24"/>
          <w:lang w:val="id"/>
        </w:rPr>
      </w:pPr>
      <w:r w:rsidRPr="005F5802">
        <w:rPr>
          <w:rFonts w:ascii="Tahoma" w:hAnsi="Tahoma" w:cs="Tahoma"/>
          <w:b/>
          <w:bCs/>
          <w:sz w:val="24"/>
          <w:szCs w:val="24"/>
          <w:lang w:val="id"/>
        </w:rPr>
        <w:t>Pendidikan Formal</w:t>
      </w:r>
    </w:p>
    <w:p w:rsidR="00161A25" w:rsidRPr="005F5802" w:rsidRDefault="00161A25" w:rsidP="00D76B2E">
      <w:pPr>
        <w:widowControl w:val="0"/>
        <w:numPr>
          <w:ilvl w:val="0"/>
          <w:numId w:val="1"/>
        </w:numPr>
        <w:tabs>
          <w:tab w:val="left" w:pos="1985"/>
          <w:tab w:val="left" w:pos="10080"/>
        </w:tabs>
        <w:autoSpaceDE w:val="0"/>
        <w:autoSpaceDN w:val="0"/>
        <w:adjustRightInd w:val="0"/>
        <w:spacing w:after="0"/>
        <w:ind w:left="720" w:right="-244" w:hanging="360"/>
        <w:jc w:val="both"/>
        <w:rPr>
          <w:rFonts w:ascii="Tahoma" w:hAnsi="Tahoma" w:cs="Tahoma"/>
          <w:bCs/>
          <w:sz w:val="24"/>
          <w:szCs w:val="24"/>
          <w:lang w:val="id"/>
        </w:rPr>
      </w:pPr>
      <w:r w:rsidRPr="005F5802">
        <w:rPr>
          <w:rFonts w:ascii="Tahoma" w:hAnsi="Tahoma" w:cs="Tahoma"/>
          <w:bCs/>
          <w:sz w:val="24"/>
          <w:szCs w:val="24"/>
          <w:lang w:val="id"/>
        </w:rPr>
        <w:t xml:space="preserve"> S1  Fakultas Hukum Universitas Tadulako</w:t>
      </w:r>
    </w:p>
    <w:p w:rsidR="00161A25" w:rsidRDefault="00161A25" w:rsidP="00D76B2E">
      <w:pPr>
        <w:widowControl w:val="0"/>
        <w:numPr>
          <w:ilvl w:val="0"/>
          <w:numId w:val="1"/>
        </w:numPr>
        <w:tabs>
          <w:tab w:val="left" w:pos="1985"/>
          <w:tab w:val="left" w:pos="10080"/>
        </w:tabs>
        <w:autoSpaceDE w:val="0"/>
        <w:autoSpaceDN w:val="0"/>
        <w:adjustRightInd w:val="0"/>
        <w:spacing w:after="0"/>
        <w:ind w:left="720" w:right="-244" w:hanging="360"/>
        <w:jc w:val="both"/>
        <w:rPr>
          <w:rFonts w:ascii="Tahoma" w:hAnsi="Tahoma" w:cs="Tahoma"/>
          <w:bCs/>
          <w:sz w:val="24"/>
          <w:szCs w:val="24"/>
          <w:lang w:val="id"/>
        </w:rPr>
      </w:pPr>
      <w:r w:rsidRPr="005F5802">
        <w:rPr>
          <w:rFonts w:ascii="Tahoma" w:hAnsi="Tahoma" w:cs="Tahoma"/>
          <w:bCs/>
          <w:sz w:val="24"/>
          <w:szCs w:val="24"/>
          <w:lang w:val="id"/>
        </w:rPr>
        <w:t xml:space="preserve"> S2 Pascasarjana Ilmu Hukum Universitas Tadulako  </w:t>
      </w:r>
    </w:p>
    <w:p w:rsidR="005F5802" w:rsidRPr="005F5802" w:rsidRDefault="005F5802" w:rsidP="005F5802">
      <w:pPr>
        <w:widowControl w:val="0"/>
        <w:tabs>
          <w:tab w:val="left" w:pos="1985"/>
          <w:tab w:val="left" w:pos="10080"/>
        </w:tabs>
        <w:autoSpaceDE w:val="0"/>
        <w:autoSpaceDN w:val="0"/>
        <w:adjustRightInd w:val="0"/>
        <w:spacing w:after="0"/>
        <w:ind w:left="720" w:right="-244"/>
        <w:jc w:val="both"/>
        <w:rPr>
          <w:rFonts w:ascii="Tahoma" w:hAnsi="Tahoma" w:cs="Tahoma"/>
          <w:bCs/>
          <w:sz w:val="24"/>
          <w:szCs w:val="24"/>
          <w:lang w:val="id"/>
        </w:rPr>
      </w:pPr>
    </w:p>
    <w:p w:rsidR="00DB0BDA" w:rsidRDefault="00A30990" w:rsidP="00D76B2E">
      <w:pPr>
        <w:widowControl w:val="0"/>
        <w:tabs>
          <w:tab w:val="left" w:pos="1985"/>
          <w:tab w:val="left" w:pos="10080"/>
        </w:tabs>
        <w:autoSpaceDE w:val="0"/>
        <w:autoSpaceDN w:val="0"/>
        <w:adjustRightInd w:val="0"/>
        <w:spacing w:after="0"/>
        <w:ind w:right="-244"/>
        <w:jc w:val="both"/>
        <w:rPr>
          <w:rFonts w:ascii="Tahoma" w:hAnsi="Tahoma" w:cs="Tahoma"/>
          <w:b/>
          <w:bCs/>
          <w:sz w:val="24"/>
          <w:szCs w:val="24"/>
          <w:lang w:val="id"/>
        </w:rPr>
      </w:pPr>
      <w:r>
        <w:rPr>
          <w:rFonts w:ascii="Tahoma" w:hAnsi="Tahoma" w:cs="Tahoma"/>
          <w:b/>
          <w:bCs/>
          <w:sz w:val="24"/>
          <w:szCs w:val="24"/>
          <w:lang w:val="id"/>
        </w:rPr>
        <w:t xml:space="preserve">Riwayat Penelitian </w:t>
      </w:r>
    </w:p>
    <w:p w:rsidR="00DB0BDA" w:rsidRDefault="00DB0BDA" w:rsidP="00D76B2E">
      <w:pPr>
        <w:widowControl w:val="0"/>
        <w:tabs>
          <w:tab w:val="left" w:pos="1985"/>
          <w:tab w:val="left" w:pos="10080"/>
        </w:tabs>
        <w:autoSpaceDE w:val="0"/>
        <w:autoSpaceDN w:val="0"/>
        <w:adjustRightInd w:val="0"/>
        <w:spacing w:after="0"/>
        <w:ind w:right="-244"/>
        <w:jc w:val="both"/>
        <w:rPr>
          <w:rFonts w:ascii="Tahoma" w:hAnsi="Tahoma" w:cs="Tahoma"/>
          <w:b/>
          <w:bCs/>
          <w:sz w:val="24"/>
          <w:szCs w:val="24"/>
          <w:lang w:val="id"/>
        </w:rPr>
      </w:pPr>
    </w:p>
    <w:p w:rsidR="00A30990" w:rsidRPr="00A30990" w:rsidRDefault="00A30990" w:rsidP="00A30990">
      <w:pPr>
        <w:pStyle w:val="ListParagraph"/>
        <w:widowControl w:val="0"/>
        <w:numPr>
          <w:ilvl w:val="0"/>
          <w:numId w:val="10"/>
        </w:numPr>
        <w:tabs>
          <w:tab w:val="left" w:pos="1985"/>
          <w:tab w:val="left" w:pos="10080"/>
        </w:tabs>
        <w:autoSpaceDE w:val="0"/>
        <w:autoSpaceDN w:val="0"/>
        <w:adjustRightInd w:val="0"/>
        <w:ind w:left="426" w:right="4"/>
        <w:rPr>
          <w:rFonts w:ascii="Tahoma" w:hAnsi="Tahoma" w:cs="Tahoma"/>
          <w:b/>
          <w:bCs/>
          <w:lang w:val="id"/>
        </w:rPr>
      </w:pPr>
      <w:r>
        <w:rPr>
          <w:rFonts w:ascii="Tahoma" w:hAnsi="Tahoma" w:cs="Tahoma"/>
          <w:bCs/>
          <w:lang w:val="id"/>
        </w:rPr>
        <w:t xml:space="preserve">Penelitian Mandiri Tahun 2019 : Analisis Yuridis Terhadap Kepastian Hukum Status Tanah Yang Terdampak Bencana Likuifaksi Di Kota Palu. </w:t>
      </w:r>
    </w:p>
    <w:p w:rsidR="00A30990" w:rsidRPr="00A30990" w:rsidRDefault="00A30990" w:rsidP="00A30990">
      <w:pPr>
        <w:pStyle w:val="ListParagraph"/>
        <w:widowControl w:val="0"/>
        <w:numPr>
          <w:ilvl w:val="0"/>
          <w:numId w:val="10"/>
        </w:numPr>
        <w:tabs>
          <w:tab w:val="left" w:pos="1985"/>
          <w:tab w:val="left" w:pos="10080"/>
        </w:tabs>
        <w:autoSpaceDE w:val="0"/>
        <w:autoSpaceDN w:val="0"/>
        <w:adjustRightInd w:val="0"/>
        <w:ind w:left="426" w:right="4"/>
        <w:rPr>
          <w:rFonts w:ascii="Tahoma" w:hAnsi="Tahoma" w:cs="Tahoma"/>
          <w:b/>
          <w:bCs/>
          <w:lang w:val="id"/>
        </w:rPr>
      </w:pPr>
      <w:r>
        <w:rPr>
          <w:rFonts w:ascii="Tahoma" w:hAnsi="Tahoma" w:cs="Tahoma"/>
          <w:bCs/>
          <w:lang w:val="id"/>
        </w:rPr>
        <w:t>Penelitian Kerjasama Pemda Tolitoli</w:t>
      </w:r>
      <w:r w:rsidR="00DB0BDA">
        <w:rPr>
          <w:rFonts w:ascii="Tahoma" w:hAnsi="Tahoma" w:cs="Tahoma"/>
          <w:bCs/>
          <w:lang w:val="id"/>
        </w:rPr>
        <w:t>tahun 2019</w:t>
      </w:r>
      <w:r>
        <w:rPr>
          <w:rFonts w:ascii="Tahoma" w:hAnsi="Tahoma" w:cs="Tahoma"/>
          <w:bCs/>
          <w:lang w:val="id"/>
        </w:rPr>
        <w:t xml:space="preserve"> : Urgensi Peraturan Daerah Tentang Pemberdayaan dan Pengembangan Koperasi di Kabupaten Tolitoli.</w:t>
      </w:r>
    </w:p>
    <w:p w:rsidR="00A30990" w:rsidRPr="00DB0BDA" w:rsidRDefault="00A30990" w:rsidP="00A30990">
      <w:pPr>
        <w:pStyle w:val="ListParagraph"/>
        <w:widowControl w:val="0"/>
        <w:numPr>
          <w:ilvl w:val="0"/>
          <w:numId w:val="10"/>
        </w:numPr>
        <w:tabs>
          <w:tab w:val="left" w:pos="1985"/>
          <w:tab w:val="left" w:pos="10080"/>
        </w:tabs>
        <w:autoSpaceDE w:val="0"/>
        <w:autoSpaceDN w:val="0"/>
        <w:adjustRightInd w:val="0"/>
        <w:ind w:left="426" w:right="4"/>
        <w:rPr>
          <w:rFonts w:ascii="Tahoma" w:hAnsi="Tahoma" w:cs="Tahoma"/>
          <w:b/>
          <w:bCs/>
          <w:lang w:val="id"/>
        </w:rPr>
      </w:pPr>
      <w:r>
        <w:rPr>
          <w:rFonts w:ascii="Tahoma" w:hAnsi="Tahoma" w:cs="Tahoma"/>
          <w:bCs/>
          <w:lang w:val="id"/>
        </w:rPr>
        <w:t xml:space="preserve">Penelitian </w:t>
      </w:r>
      <w:r w:rsidR="00DB0BDA">
        <w:rPr>
          <w:rFonts w:ascii="Tahoma" w:hAnsi="Tahoma" w:cs="Tahoma"/>
          <w:bCs/>
          <w:lang w:val="id"/>
        </w:rPr>
        <w:t xml:space="preserve">Kerjasama BPIP Tahun 2019 : Analisis Kesesuaian Subtansi Norma Peraturan Daerah Provinsi Sulawesi Selatan Nomor 4 Tahun 2006 dengan Nilai – Nilai Pancasila. </w:t>
      </w:r>
    </w:p>
    <w:p w:rsidR="00DB0BDA" w:rsidRPr="00DB0BDA" w:rsidRDefault="00DB0BDA" w:rsidP="00A30990">
      <w:pPr>
        <w:pStyle w:val="ListParagraph"/>
        <w:widowControl w:val="0"/>
        <w:numPr>
          <w:ilvl w:val="0"/>
          <w:numId w:val="10"/>
        </w:numPr>
        <w:tabs>
          <w:tab w:val="left" w:pos="1985"/>
          <w:tab w:val="left" w:pos="10080"/>
        </w:tabs>
        <w:autoSpaceDE w:val="0"/>
        <w:autoSpaceDN w:val="0"/>
        <w:adjustRightInd w:val="0"/>
        <w:ind w:left="426" w:right="4"/>
        <w:rPr>
          <w:rFonts w:ascii="Tahoma" w:hAnsi="Tahoma" w:cs="Tahoma"/>
          <w:b/>
          <w:bCs/>
          <w:lang w:val="id"/>
        </w:rPr>
      </w:pPr>
      <w:r>
        <w:rPr>
          <w:rFonts w:ascii="Tahoma" w:hAnsi="Tahoma" w:cs="Tahoma"/>
          <w:bCs/>
          <w:lang w:val="id"/>
        </w:rPr>
        <w:t xml:space="preserve">Penelitian Kerjasama BPIP Tahun 2020: Analisis Kesesuaian Perda Kabupaten Majene tentang Pemerintah Desa dengan Nilai – Nilai Pancasila.   </w:t>
      </w:r>
    </w:p>
    <w:p w:rsidR="00DB0BDA" w:rsidRPr="00A30990" w:rsidRDefault="00DB0BDA" w:rsidP="00A30990">
      <w:pPr>
        <w:pStyle w:val="ListParagraph"/>
        <w:widowControl w:val="0"/>
        <w:numPr>
          <w:ilvl w:val="0"/>
          <w:numId w:val="10"/>
        </w:numPr>
        <w:tabs>
          <w:tab w:val="left" w:pos="1985"/>
          <w:tab w:val="left" w:pos="10080"/>
        </w:tabs>
        <w:autoSpaceDE w:val="0"/>
        <w:autoSpaceDN w:val="0"/>
        <w:adjustRightInd w:val="0"/>
        <w:ind w:left="426" w:right="4"/>
        <w:rPr>
          <w:rFonts w:ascii="Tahoma" w:hAnsi="Tahoma" w:cs="Tahoma"/>
          <w:b/>
          <w:bCs/>
          <w:lang w:val="id"/>
        </w:rPr>
      </w:pPr>
      <w:r>
        <w:rPr>
          <w:rFonts w:ascii="Tahoma" w:hAnsi="Tahoma" w:cs="Tahoma"/>
          <w:bCs/>
          <w:lang w:val="id"/>
        </w:rPr>
        <w:t xml:space="preserve">Penelitian Dipa Untad Tahun 2020 : Problematika Penanganan Pelanggaran ASN dalam Pilkada di Provinsi Sulawesi Tengah.  </w:t>
      </w:r>
    </w:p>
    <w:p w:rsidR="00A30990" w:rsidRDefault="00A30990" w:rsidP="00D76B2E">
      <w:pPr>
        <w:widowControl w:val="0"/>
        <w:tabs>
          <w:tab w:val="left" w:pos="1985"/>
          <w:tab w:val="left" w:pos="10080"/>
        </w:tabs>
        <w:autoSpaceDE w:val="0"/>
        <w:autoSpaceDN w:val="0"/>
        <w:adjustRightInd w:val="0"/>
        <w:spacing w:after="0"/>
        <w:ind w:right="-244"/>
        <w:jc w:val="both"/>
        <w:rPr>
          <w:rFonts w:ascii="Tahoma" w:hAnsi="Tahoma" w:cs="Tahoma"/>
          <w:b/>
          <w:bCs/>
          <w:sz w:val="24"/>
          <w:szCs w:val="24"/>
          <w:lang w:val="id"/>
        </w:rPr>
      </w:pPr>
    </w:p>
    <w:p w:rsidR="00161A25" w:rsidRPr="005F5802" w:rsidRDefault="00161A25" w:rsidP="00D76B2E">
      <w:pPr>
        <w:widowControl w:val="0"/>
        <w:tabs>
          <w:tab w:val="left" w:pos="1985"/>
          <w:tab w:val="left" w:pos="10080"/>
        </w:tabs>
        <w:autoSpaceDE w:val="0"/>
        <w:autoSpaceDN w:val="0"/>
        <w:adjustRightInd w:val="0"/>
        <w:spacing w:after="0"/>
        <w:ind w:right="-244"/>
        <w:jc w:val="both"/>
        <w:rPr>
          <w:rFonts w:ascii="Tahoma" w:hAnsi="Tahoma" w:cs="Tahoma"/>
          <w:b/>
          <w:bCs/>
          <w:sz w:val="24"/>
          <w:szCs w:val="24"/>
          <w:lang w:val="id"/>
        </w:rPr>
      </w:pPr>
      <w:r w:rsidRPr="005F5802">
        <w:rPr>
          <w:rFonts w:ascii="Tahoma" w:hAnsi="Tahoma" w:cs="Tahoma"/>
          <w:b/>
          <w:bCs/>
          <w:sz w:val="24"/>
          <w:szCs w:val="24"/>
          <w:lang w:val="id"/>
        </w:rPr>
        <w:t>Riwayat Penulisan</w:t>
      </w:r>
      <w:r w:rsidR="00D76B2E" w:rsidRPr="005F5802">
        <w:rPr>
          <w:rFonts w:ascii="Tahoma" w:hAnsi="Tahoma" w:cs="Tahoma"/>
          <w:b/>
          <w:bCs/>
          <w:sz w:val="24"/>
          <w:szCs w:val="24"/>
          <w:lang w:val="id"/>
        </w:rPr>
        <w:t xml:space="preserve"> Dalam Jurnal Dan Prosiding</w:t>
      </w:r>
    </w:p>
    <w:p w:rsidR="00161A25" w:rsidRPr="005F5802" w:rsidRDefault="00161A25" w:rsidP="007D1C4D">
      <w:pPr>
        <w:widowControl w:val="0"/>
        <w:numPr>
          <w:ilvl w:val="0"/>
          <w:numId w:val="9"/>
        </w:numPr>
        <w:tabs>
          <w:tab w:val="left" w:pos="1985"/>
          <w:tab w:val="left" w:pos="10080"/>
        </w:tabs>
        <w:autoSpaceDE w:val="0"/>
        <w:autoSpaceDN w:val="0"/>
        <w:adjustRightInd w:val="0"/>
        <w:spacing w:after="0"/>
        <w:ind w:right="4"/>
        <w:jc w:val="both"/>
        <w:rPr>
          <w:rFonts w:ascii="Tahoma" w:hAnsi="Tahoma" w:cs="Tahoma"/>
          <w:b/>
          <w:bCs/>
          <w:sz w:val="24"/>
          <w:szCs w:val="24"/>
          <w:lang w:val="id"/>
        </w:rPr>
      </w:pPr>
      <w:r w:rsidRPr="005F5802">
        <w:rPr>
          <w:rFonts w:ascii="Tahoma" w:hAnsi="Tahoma" w:cs="Tahoma"/>
          <w:b/>
          <w:bCs/>
          <w:sz w:val="24"/>
          <w:szCs w:val="24"/>
          <w:lang w:val="id"/>
        </w:rPr>
        <w:t xml:space="preserve"> “</w:t>
      </w:r>
      <w:r w:rsidRPr="005F5802">
        <w:rPr>
          <w:rFonts w:ascii="Tahoma" w:hAnsi="Tahoma" w:cs="Tahoma"/>
          <w:sz w:val="24"/>
          <w:szCs w:val="24"/>
          <w:lang w:val="en-US"/>
        </w:rPr>
        <w:t xml:space="preserve">Modus – Modus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Pelanggaran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Dalam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Pemilukada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 :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Pembentukan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Kampung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Pasangan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Calon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Pada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Pilkada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”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Jurnal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Bawaslu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 Volume 2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Edisi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 I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Tahun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 2016.</w:t>
      </w:r>
    </w:p>
    <w:p w:rsidR="00161A25" w:rsidRPr="005F5802" w:rsidRDefault="00161A25" w:rsidP="007D1C4D">
      <w:pPr>
        <w:widowControl w:val="0"/>
        <w:numPr>
          <w:ilvl w:val="0"/>
          <w:numId w:val="9"/>
        </w:numPr>
        <w:tabs>
          <w:tab w:val="left" w:pos="1985"/>
          <w:tab w:val="left" w:pos="10080"/>
        </w:tabs>
        <w:autoSpaceDE w:val="0"/>
        <w:autoSpaceDN w:val="0"/>
        <w:adjustRightInd w:val="0"/>
        <w:spacing w:after="0"/>
        <w:ind w:right="4"/>
        <w:jc w:val="both"/>
        <w:rPr>
          <w:rFonts w:ascii="Tahoma" w:hAnsi="Tahoma" w:cs="Tahoma"/>
          <w:b/>
          <w:bCs/>
          <w:sz w:val="24"/>
          <w:szCs w:val="24"/>
          <w:lang w:val="id"/>
        </w:rPr>
      </w:pPr>
      <w:r w:rsidRPr="005F5802">
        <w:rPr>
          <w:rFonts w:ascii="Tahoma" w:hAnsi="Tahoma" w:cs="Tahoma"/>
          <w:sz w:val="24"/>
          <w:szCs w:val="24"/>
          <w:lang w:val="en-US"/>
        </w:rPr>
        <w:t xml:space="preserve">“Money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Politik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Pada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Pemilu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 2019 (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Kajian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Terhadap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Potret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Pengawasan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dan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Daya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Imperatif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Hukum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Pemilu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)”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Jurnal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Adhyasta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Pemilu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 Volume 6 No 1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Tahun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 2019. </w:t>
      </w:r>
    </w:p>
    <w:p w:rsidR="00161A25" w:rsidRPr="005F5802" w:rsidRDefault="00161A25" w:rsidP="007D1C4D">
      <w:pPr>
        <w:widowControl w:val="0"/>
        <w:numPr>
          <w:ilvl w:val="0"/>
          <w:numId w:val="9"/>
        </w:numPr>
        <w:tabs>
          <w:tab w:val="left" w:pos="1985"/>
          <w:tab w:val="left" w:pos="10080"/>
        </w:tabs>
        <w:autoSpaceDE w:val="0"/>
        <w:autoSpaceDN w:val="0"/>
        <w:adjustRightInd w:val="0"/>
        <w:spacing w:after="0"/>
        <w:ind w:right="4"/>
        <w:jc w:val="both"/>
        <w:rPr>
          <w:rFonts w:ascii="Tahoma" w:hAnsi="Tahoma" w:cs="Tahoma"/>
          <w:b/>
          <w:bCs/>
          <w:sz w:val="24"/>
          <w:szCs w:val="24"/>
          <w:lang w:val="id"/>
        </w:rPr>
      </w:pPr>
      <w:r w:rsidRPr="005F5802">
        <w:rPr>
          <w:rFonts w:ascii="Tahoma" w:hAnsi="Tahoma" w:cs="Tahoma"/>
          <w:bCs/>
          <w:sz w:val="24"/>
          <w:szCs w:val="24"/>
          <w:lang w:val="id"/>
        </w:rPr>
        <w:t>“T</w:t>
      </w:r>
      <w:r w:rsidRPr="005F5802">
        <w:rPr>
          <w:rFonts w:ascii="Tahoma" w:hAnsi="Tahoma" w:cs="Tahoma"/>
          <w:sz w:val="24"/>
          <w:szCs w:val="24"/>
        </w:rPr>
        <w:t xml:space="preserve">ata Kelola Pemilu 2019 Dari Perspektif Regulasi Dana Kampanye dan Pembatalan </w:t>
      </w:r>
      <w:r w:rsidRPr="005F5802">
        <w:rPr>
          <w:rFonts w:ascii="Tahoma" w:hAnsi="Tahoma" w:cs="Tahoma"/>
          <w:sz w:val="24"/>
          <w:szCs w:val="24"/>
        </w:rPr>
        <w:lastRenderedPageBreak/>
        <w:t>Parpol Peserta Pemilu (Makalah dalam Prosiding Hasil Seminar Nasonal: Evaluasi Pemilu Serentak 2019 dan Tantangan Demokrasi Indonesia Ke Depan), Diselenggarakan oleh AIPI Bekerja-sama Dengan BAWASLU RI, Jakarta, 10 Desember 2019).</w:t>
      </w:r>
      <w:r w:rsidRPr="005F5802">
        <w:rPr>
          <w:rFonts w:ascii="Tahoma" w:hAnsi="Tahoma" w:cs="Tahoma"/>
          <w:sz w:val="24"/>
          <w:szCs w:val="24"/>
          <w:lang w:val="en-US"/>
        </w:rPr>
        <w:t xml:space="preserve">. </w:t>
      </w:r>
    </w:p>
    <w:p w:rsidR="006F24DC" w:rsidRPr="001E2B46" w:rsidRDefault="00161A25" w:rsidP="007D1C4D">
      <w:pPr>
        <w:widowControl w:val="0"/>
        <w:numPr>
          <w:ilvl w:val="0"/>
          <w:numId w:val="9"/>
        </w:numPr>
        <w:tabs>
          <w:tab w:val="left" w:pos="1985"/>
          <w:tab w:val="left" w:pos="10080"/>
        </w:tabs>
        <w:autoSpaceDE w:val="0"/>
        <w:autoSpaceDN w:val="0"/>
        <w:adjustRightInd w:val="0"/>
        <w:spacing w:after="0"/>
        <w:ind w:right="4"/>
        <w:jc w:val="both"/>
        <w:rPr>
          <w:rFonts w:ascii="Tahoma" w:hAnsi="Tahoma" w:cs="Tahoma"/>
          <w:b/>
          <w:bCs/>
          <w:sz w:val="24"/>
          <w:szCs w:val="24"/>
          <w:lang w:val="id"/>
        </w:rPr>
      </w:pPr>
      <w:r w:rsidRPr="006F24DC">
        <w:rPr>
          <w:rFonts w:ascii="Tahoma" w:hAnsi="Tahoma" w:cs="Tahoma"/>
          <w:sz w:val="24"/>
          <w:szCs w:val="24"/>
        </w:rPr>
        <w:t>AMANDEMEN KELIMA UUD NRI TAHUN 1945</w:t>
      </w:r>
      <w:r w:rsidRPr="006F24DC">
        <w:rPr>
          <w:rFonts w:ascii="Tahoma" w:hAnsi="Tahoma" w:cs="Tahoma"/>
          <w:b/>
          <w:bCs/>
          <w:sz w:val="24"/>
          <w:szCs w:val="24"/>
          <w:lang w:val="id"/>
        </w:rPr>
        <w:t xml:space="preserve"> </w:t>
      </w:r>
      <w:r w:rsidRPr="006F24DC">
        <w:rPr>
          <w:rFonts w:ascii="Tahoma" w:hAnsi="Tahoma" w:cs="Tahoma"/>
          <w:sz w:val="24"/>
          <w:szCs w:val="24"/>
        </w:rPr>
        <w:t>“</w:t>
      </w:r>
      <w:r w:rsidRPr="006F24DC">
        <w:rPr>
          <w:rFonts w:ascii="Tahoma" w:hAnsi="Tahoma" w:cs="Tahoma"/>
          <w:i/>
          <w:sz w:val="24"/>
          <w:szCs w:val="24"/>
        </w:rPr>
        <w:t>Kedudukan GBHN Dalam Sistem Pembangunan Nasional dan Sistem Hukum Di Era Reformasi</w:t>
      </w:r>
      <w:r w:rsidRPr="006F24DC">
        <w:rPr>
          <w:rFonts w:ascii="Tahoma" w:hAnsi="Tahoma" w:cs="Tahoma"/>
          <w:sz w:val="24"/>
          <w:szCs w:val="24"/>
        </w:rPr>
        <w:t>”</w:t>
      </w:r>
      <w:r w:rsidRPr="006F24DC">
        <w:rPr>
          <w:rFonts w:ascii="Tahoma" w:hAnsi="Tahoma" w:cs="Tahoma"/>
          <w:sz w:val="24"/>
          <w:szCs w:val="24"/>
          <w:lang w:val="en-US"/>
        </w:rPr>
        <w:t xml:space="preserve">. </w:t>
      </w:r>
      <w:proofErr w:type="spellStart"/>
      <w:r w:rsidR="006F24DC">
        <w:rPr>
          <w:rFonts w:ascii="Tahoma" w:hAnsi="Tahoma" w:cs="Tahoma"/>
          <w:sz w:val="24"/>
          <w:szCs w:val="24"/>
          <w:lang w:val="en-US"/>
        </w:rPr>
        <w:t>Dalam</w:t>
      </w:r>
      <w:proofErr w:type="spellEnd"/>
      <w:r w:rsidR="006F24DC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6F24DC">
        <w:rPr>
          <w:rFonts w:ascii="Tahoma" w:hAnsi="Tahoma" w:cs="Tahoma"/>
          <w:sz w:val="24"/>
          <w:szCs w:val="24"/>
          <w:lang w:val="en-US"/>
        </w:rPr>
        <w:t>Buku</w:t>
      </w:r>
      <w:proofErr w:type="spellEnd"/>
      <w:r w:rsidR="006F24DC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6F24DC">
        <w:rPr>
          <w:rFonts w:ascii="Tahoma" w:hAnsi="Tahoma" w:cs="Tahoma"/>
          <w:sz w:val="24"/>
          <w:szCs w:val="24"/>
          <w:lang w:val="en-US"/>
        </w:rPr>
        <w:t>Paradigma</w:t>
      </w:r>
      <w:proofErr w:type="spellEnd"/>
      <w:r w:rsidR="006F24DC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6F24DC">
        <w:rPr>
          <w:rFonts w:ascii="Tahoma" w:hAnsi="Tahoma" w:cs="Tahoma"/>
          <w:sz w:val="24"/>
          <w:szCs w:val="24"/>
          <w:lang w:val="en-US"/>
        </w:rPr>
        <w:t>Hukum</w:t>
      </w:r>
      <w:proofErr w:type="spellEnd"/>
      <w:r w:rsidR="006F24DC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6F24DC">
        <w:rPr>
          <w:rFonts w:ascii="Tahoma" w:hAnsi="Tahoma" w:cs="Tahoma"/>
          <w:sz w:val="24"/>
          <w:szCs w:val="24"/>
          <w:lang w:val="en-US"/>
        </w:rPr>
        <w:t>Ketatanegaraan</w:t>
      </w:r>
      <w:proofErr w:type="spellEnd"/>
      <w:r w:rsidR="006F24DC">
        <w:rPr>
          <w:rFonts w:ascii="Tahoma" w:hAnsi="Tahoma" w:cs="Tahoma"/>
          <w:sz w:val="24"/>
          <w:szCs w:val="24"/>
          <w:lang w:val="en-US"/>
        </w:rPr>
        <w:t xml:space="preserve"> Hut Prof. Dr. M. </w:t>
      </w:r>
      <w:proofErr w:type="spellStart"/>
      <w:r w:rsidR="006F24DC">
        <w:rPr>
          <w:rFonts w:ascii="Tahoma" w:hAnsi="Tahoma" w:cs="Tahoma"/>
          <w:sz w:val="24"/>
          <w:szCs w:val="24"/>
          <w:lang w:val="en-US"/>
        </w:rPr>
        <w:t>Solly</w:t>
      </w:r>
      <w:proofErr w:type="spellEnd"/>
      <w:r w:rsidR="006F24DC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6F24DC">
        <w:rPr>
          <w:rFonts w:ascii="Tahoma" w:hAnsi="Tahoma" w:cs="Tahoma"/>
          <w:sz w:val="24"/>
          <w:szCs w:val="24"/>
          <w:lang w:val="en-US"/>
        </w:rPr>
        <w:t>Lubis</w:t>
      </w:r>
      <w:proofErr w:type="spellEnd"/>
      <w:r w:rsidR="006F24DC">
        <w:rPr>
          <w:rFonts w:ascii="Tahoma" w:hAnsi="Tahoma" w:cs="Tahoma"/>
          <w:sz w:val="24"/>
          <w:szCs w:val="24"/>
          <w:lang w:val="en-US"/>
        </w:rPr>
        <w:t>.</w:t>
      </w:r>
    </w:p>
    <w:p w:rsidR="001E2B46" w:rsidRPr="006F24DC" w:rsidRDefault="001E2B46" w:rsidP="007D1C4D">
      <w:pPr>
        <w:widowControl w:val="0"/>
        <w:numPr>
          <w:ilvl w:val="0"/>
          <w:numId w:val="9"/>
        </w:numPr>
        <w:tabs>
          <w:tab w:val="left" w:pos="1985"/>
          <w:tab w:val="left" w:pos="10080"/>
        </w:tabs>
        <w:autoSpaceDE w:val="0"/>
        <w:autoSpaceDN w:val="0"/>
        <w:adjustRightInd w:val="0"/>
        <w:spacing w:after="0"/>
        <w:ind w:right="4"/>
        <w:jc w:val="both"/>
        <w:rPr>
          <w:rFonts w:ascii="Tahoma" w:hAnsi="Tahoma" w:cs="Tahoma"/>
          <w:b/>
          <w:bCs/>
          <w:sz w:val="24"/>
          <w:szCs w:val="24"/>
          <w:lang w:val="id"/>
        </w:rPr>
      </w:pPr>
      <w:proofErr w:type="spellStart"/>
      <w:r>
        <w:rPr>
          <w:rFonts w:ascii="Tahoma" w:hAnsi="Tahoma" w:cs="Tahoma"/>
          <w:sz w:val="24"/>
          <w:szCs w:val="24"/>
          <w:lang w:val="en-US"/>
        </w:rPr>
        <w:t>Desain</w:t>
      </w:r>
      <w:proofErr w:type="spellEnd"/>
      <w:r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Badan</w:t>
      </w:r>
      <w:proofErr w:type="spellEnd"/>
      <w:r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Peradilan</w:t>
      </w:r>
      <w:proofErr w:type="spellEnd"/>
      <w:r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Pemilihan</w:t>
      </w:r>
      <w:proofErr w:type="spellEnd"/>
      <w:r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Pasca</w:t>
      </w:r>
      <w:proofErr w:type="spellEnd"/>
      <w:r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Putusan</w:t>
      </w:r>
      <w:proofErr w:type="spellEnd"/>
      <w:r>
        <w:rPr>
          <w:rFonts w:ascii="Tahoma" w:hAnsi="Tahoma" w:cs="Tahoma"/>
          <w:sz w:val="24"/>
          <w:szCs w:val="24"/>
          <w:lang w:val="en-US"/>
        </w:rPr>
        <w:t xml:space="preserve"> MK 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Nomor</w:t>
      </w:r>
      <w:proofErr w:type="spellEnd"/>
      <w:r w:rsidRPr="001E2B46">
        <w:rPr>
          <w:rFonts w:ascii="Tahoma" w:hAnsi="Tahoma" w:cs="Tahoma"/>
          <w:sz w:val="24"/>
          <w:szCs w:val="24"/>
          <w:lang w:val="en-US"/>
        </w:rPr>
        <w:t xml:space="preserve"> </w:t>
      </w:r>
      <w:hyperlink r:id="rId6" w:history="1">
        <w:r w:rsidRPr="001E2B46">
          <w:rPr>
            <w:rStyle w:val="Hyperlink"/>
            <w:rFonts w:ascii="Tahoma" w:hAnsi="Tahoma" w:cs="Tahoma"/>
            <w:bCs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97/PUU-XI/2013</w:t>
        </w:r>
      </w:hyperlink>
      <w:r>
        <w:rPr>
          <w:rFonts w:ascii="Tahoma" w:hAnsi="Tahoma" w:cs="Tahoma"/>
          <w:sz w:val="24"/>
          <w:szCs w:val="24"/>
          <w:lang w:val="en-US"/>
        </w:rPr>
        <w:t xml:space="preserve">. 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Jurnal</w:t>
      </w:r>
      <w:proofErr w:type="spellEnd"/>
      <w:r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Konstitusi</w:t>
      </w:r>
      <w:proofErr w:type="spellEnd"/>
      <w:r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Mahkamah</w:t>
      </w:r>
      <w:proofErr w:type="spellEnd"/>
      <w:r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Konstitusi</w:t>
      </w:r>
      <w:proofErr w:type="spellEnd"/>
      <w:r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Republik</w:t>
      </w:r>
      <w:proofErr w:type="spellEnd"/>
      <w:r>
        <w:rPr>
          <w:rFonts w:ascii="Tahoma" w:hAnsi="Tahoma" w:cs="Tahoma"/>
          <w:sz w:val="24"/>
          <w:szCs w:val="24"/>
          <w:lang w:val="en-US"/>
        </w:rPr>
        <w:t xml:space="preserve"> Indonesia. </w:t>
      </w:r>
    </w:p>
    <w:p w:rsidR="001E2B46" w:rsidRPr="001E2B46" w:rsidRDefault="00B310F9" w:rsidP="007D1C4D">
      <w:pPr>
        <w:widowControl w:val="0"/>
        <w:numPr>
          <w:ilvl w:val="0"/>
          <w:numId w:val="9"/>
        </w:numPr>
        <w:tabs>
          <w:tab w:val="left" w:pos="1985"/>
          <w:tab w:val="left" w:pos="10080"/>
        </w:tabs>
        <w:autoSpaceDE w:val="0"/>
        <w:autoSpaceDN w:val="0"/>
        <w:adjustRightInd w:val="0"/>
        <w:spacing w:after="0"/>
        <w:ind w:right="4"/>
        <w:jc w:val="both"/>
        <w:rPr>
          <w:rFonts w:ascii="Tahoma" w:hAnsi="Tahoma" w:cs="Tahoma"/>
          <w:bCs/>
          <w:sz w:val="24"/>
          <w:szCs w:val="24"/>
          <w:lang w:val="id"/>
        </w:rPr>
      </w:pPr>
      <w:r w:rsidRPr="001E2B46">
        <w:rPr>
          <w:rFonts w:ascii="Tahoma" w:hAnsi="Tahoma" w:cs="Tahoma"/>
          <w:sz w:val="24"/>
          <w:szCs w:val="24"/>
        </w:rPr>
        <w:t>Penanganan Covid-19 dari prespektif Hukum Profetik</w:t>
      </w:r>
      <w:r w:rsidR="001E2B46">
        <w:rPr>
          <w:rFonts w:ascii="Tahoma" w:hAnsi="Tahoma" w:cs="Tahoma"/>
          <w:sz w:val="24"/>
          <w:szCs w:val="24"/>
          <w:lang w:val="en-US"/>
        </w:rPr>
        <w:t xml:space="preserve">. </w:t>
      </w:r>
      <w:proofErr w:type="spellStart"/>
      <w:r w:rsidR="001E2B46">
        <w:rPr>
          <w:rFonts w:ascii="Tahoma" w:hAnsi="Tahoma" w:cs="Tahoma"/>
          <w:sz w:val="24"/>
          <w:szCs w:val="24"/>
          <w:lang w:val="en-US"/>
        </w:rPr>
        <w:t>Jurnal</w:t>
      </w:r>
      <w:proofErr w:type="spellEnd"/>
      <w:r w:rsidR="001E2B46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1E2B46">
        <w:rPr>
          <w:rFonts w:ascii="Tahoma" w:hAnsi="Tahoma" w:cs="Tahoma"/>
          <w:sz w:val="24"/>
          <w:szCs w:val="24"/>
          <w:lang w:val="en-US"/>
        </w:rPr>
        <w:t>Suloh</w:t>
      </w:r>
      <w:proofErr w:type="spellEnd"/>
      <w:r w:rsidR="001E2B46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1E2B46">
        <w:rPr>
          <w:rFonts w:ascii="Tahoma" w:hAnsi="Tahoma" w:cs="Tahoma"/>
          <w:sz w:val="24"/>
          <w:szCs w:val="24"/>
          <w:lang w:val="en-US"/>
        </w:rPr>
        <w:t>Universitas</w:t>
      </w:r>
      <w:proofErr w:type="spellEnd"/>
      <w:r w:rsidR="001E2B46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1E2B46">
        <w:rPr>
          <w:rFonts w:ascii="Tahoma" w:hAnsi="Tahoma" w:cs="Tahoma"/>
          <w:sz w:val="24"/>
          <w:szCs w:val="24"/>
          <w:lang w:val="en-US"/>
        </w:rPr>
        <w:t>Malikussaleh</w:t>
      </w:r>
      <w:proofErr w:type="spellEnd"/>
      <w:r w:rsidR="001E2B46">
        <w:rPr>
          <w:rFonts w:ascii="Tahoma" w:hAnsi="Tahoma" w:cs="Tahoma"/>
          <w:sz w:val="24"/>
          <w:szCs w:val="24"/>
          <w:lang w:val="en-US"/>
        </w:rPr>
        <w:t>.</w:t>
      </w:r>
    </w:p>
    <w:p w:rsidR="00B310F9" w:rsidRPr="001E2B46" w:rsidRDefault="006F24DC" w:rsidP="007D1C4D">
      <w:pPr>
        <w:widowControl w:val="0"/>
        <w:numPr>
          <w:ilvl w:val="0"/>
          <w:numId w:val="9"/>
        </w:numPr>
        <w:tabs>
          <w:tab w:val="left" w:pos="1985"/>
          <w:tab w:val="left" w:pos="10080"/>
        </w:tabs>
        <w:autoSpaceDE w:val="0"/>
        <w:autoSpaceDN w:val="0"/>
        <w:adjustRightInd w:val="0"/>
        <w:spacing w:after="0"/>
        <w:ind w:right="4"/>
        <w:jc w:val="both"/>
        <w:rPr>
          <w:rFonts w:ascii="Tahoma" w:hAnsi="Tahoma" w:cs="Tahoma"/>
          <w:bCs/>
          <w:sz w:val="24"/>
          <w:szCs w:val="24"/>
          <w:lang w:val="id"/>
        </w:rPr>
      </w:pPr>
      <w:proofErr w:type="spellStart"/>
      <w:r w:rsidRPr="001E2B46">
        <w:rPr>
          <w:rFonts w:ascii="Tahoma" w:hAnsi="Tahoma" w:cs="Tahoma"/>
          <w:sz w:val="24"/>
          <w:szCs w:val="24"/>
          <w:lang w:val="en-US"/>
        </w:rPr>
        <w:t>Penanganan</w:t>
      </w:r>
      <w:proofErr w:type="spellEnd"/>
      <w:r w:rsidRPr="001E2B46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E2B46">
        <w:rPr>
          <w:rFonts w:ascii="Tahoma" w:hAnsi="Tahoma" w:cs="Tahoma"/>
          <w:sz w:val="24"/>
          <w:szCs w:val="24"/>
          <w:lang w:val="en-US"/>
        </w:rPr>
        <w:t>Pelanggaran</w:t>
      </w:r>
      <w:proofErr w:type="spellEnd"/>
      <w:r w:rsidRPr="001E2B46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E2B46">
        <w:rPr>
          <w:rFonts w:ascii="Tahoma" w:hAnsi="Tahoma" w:cs="Tahoma"/>
          <w:sz w:val="24"/>
          <w:szCs w:val="24"/>
          <w:lang w:val="en-US"/>
        </w:rPr>
        <w:t>Adminsitrasi</w:t>
      </w:r>
      <w:proofErr w:type="spellEnd"/>
      <w:r w:rsidRPr="001E2B46">
        <w:rPr>
          <w:rFonts w:ascii="Tahoma" w:hAnsi="Tahoma" w:cs="Tahoma"/>
          <w:sz w:val="24"/>
          <w:szCs w:val="24"/>
          <w:lang w:val="en-US"/>
        </w:rPr>
        <w:t xml:space="preserve"> “</w:t>
      </w:r>
      <w:proofErr w:type="spellStart"/>
      <w:r w:rsidRPr="001E2B46">
        <w:rPr>
          <w:rFonts w:ascii="Tahoma" w:hAnsi="Tahoma" w:cs="Tahoma"/>
          <w:sz w:val="24"/>
          <w:szCs w:val="24"/>
          <w:lang w:val="en-US"/>
        </w:rPr>
        <w:t>Kajian</w:t>
      </w:r>
      <w:proofErr w:type="spellEnd"/>
      <w:r w:rsidRPr="001E2B46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E2B46">
        <w:rPr>
          <w:rFonts w:ascii="Tahoma" w:hAnsi="Tahoma" w:cs="Tahoma"/>
          <w:sz w:val="24"/>
          <w:szCs w:val="24"/>
          <w:lang w:val="en-US"/>
        </w:rPr>
        <w:t>terhadap</w:t>
      </w:r>
      <w:proofErr w:type="spellEnd"/>
      <w:r w:rsidRPr="001E2B46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E2B46">
        <w:rPr>
          <w:rFonts w:ascii="Tahoma" w:hAnsi="Tahoma" w:cs="Tahoma"/>
          <w:sz w:val="24"/>
          <w:szCs w:val="24"/>
          <w:lang w:val="en-US"/>
        </w:rPr>
        <w:t>kepatuhan</w:t>
      </w:r>
      <w:proofErr w:type="spellEnd"/>
      <w:r w:rsidRPr="001E2B46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E2B46">
        <w:rPr>
          <w:rFonts w:ascii="Tahoma" w:hAnsi="Tahoma" w:cs="Tahoma"/>
          <w:sz w:val="24"/>
          <w:szCs w:val="24"/>
          <w:lang w:val="en-US"/>
        </w:rPr>
        <w:t>Putusan</w:t>
      </w:r>
      <w:proofErr w:type="spellEnd"/>
      <w:r w:rsidRPr="001E2B46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E2B46">
        <w:rPr>
          <w:rFonts w:ascii="Tahoma" w:hAnsi="Tahoma" w:cs="Tahoma"/>
          <w:sz w:val="24"/>
          <w:szCs w:val="24"/>
          <w:lang w:val="en-US"/>
        </w:rPr>
        <w:t>dan</w:t>
      </w:r>
      <w:proofErr w:type="spellEnd"/>
      <w:r w:rsidRPr="001E2B46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E2B46">
        <w:rPr>
          <w:rFonts w:ascii="Tahoma" w:hAnsi="Tahoma" w:cs="Tahoma"/>
          <w:sz w:val="24"/>
          <w:szCs w:val="24"/>
          <w:lang w:val="en-US"/>
        </w:rPr>
        <w:t>Rekomendasi</w:t>
      </w:r>
      <w:proofErr w:type="spellEnd"/>
      <w:r w:rsidRPr="001E2B46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E2B46">
        <w:rPr>
          <w:rFonts w:ascii="Tahoma" w:hAnsi="Tahoma" w:cs="Tahoma"/>
          <w:sz w:val="24"/>
          <w:szCs w:val="24"/>
          <w:lang w:val="en-US"/>
        </w:rPr>
        <w:t>Bawaslu</w:t>
      </w:r>
      <w:proofErr w:type="spellEnd"/>
      <w:r w:rsidRPr="001E2B46">
        <w:rPr>
          <w:rFonts w:ascii="Tahoma" w:hAnsi="Tahoma" w:cs="Tahoma"/>
          <w:sz w:val="24"/>
          <w:szCs w:val="24"/>
          <w:lang w:val="en-US"/>
        </w:rPr>
        <w:t>”</w:t>
      </w:r>
      <w:r w:rsidR="001E2B46">
        <w:rPr>
          <w:rFonts w:ascii="Tahoma" w:hAnsi="Tahoma" w:cs="Tahoma"/>
          <w:sz w:val="24"/>
          <w:szCs w:val="24"/>
          <w:lang w:val="en-US"/>
        </w:rPr>
        <w:t xml:space="preserve">. </w:t>
      </w:r>
      <w:proofErr w:type="spellStart"/>
      <w:r w:rsidR="001E2B46">
        <w:rPr>
          <w:rFonts w:ascii="Tahoma" w:hAnsi="Tahoma" w:cs="Tahoma"/>
          <w:sz w:val="24"/>
          <w:szCs w:val="24"/>
          <w:lang w:val="en-US"/>
        </w:rPr>
        <w:t>Jurnal</w:t>
      </w:r>
      <w:proofErr w:type="spellEnd"/>
      <w:r w:rsidR="001E2B46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1E2B46" w:rsidRPr="005F5802">
        <w:rPr>
          <w:rFonts w:ascii="Tahoma" w:hAnsi="Tahoma" w:cs="Tahoma"/>
          <w:sz w:val="24"/>
          <w:szCs w:val="24"/>
          <w:lang w:val="en-US"/>
        </w:rPr>
        <w:t>Jurnal</w:t>
      </w:r>
      <w:proofErr w:type="spellEnd"/>
      <w:r w:rsidR="001E2B46" w:rsidRPr="005F5802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1E2B46" w:rsidRPr="005F5802">
        <w:rPr>
          <w:rFonts w:ascii="Tahoma" w:hAnsi="Tahoma" w:cs="Tahoma"/>
          <w:sz w:val="24"/>
          <w:szCs w:val="24"/>
          <w:lang w:val="en-US"/>
        </w:rPr>
        <w:t>Adhyasta</w:t>
      </w:r>
      <w:proofErr w:type="spellEnd"/>
      <w:r w:rsidR="001E2B46" w:rsidRPr="005F5802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1E2B46" w:rsidRPr="005F5802">
        <w:rPr>
          <w:rFonts w:ascii="Tahoma" w:hAnsi="Tahoma" w:cs="Tahoma"/>
          <w:sz w:val="24"/>
          <w:szCs w:val="24"/>
          <w:lang w:val="en-US"/>
        </w:rPr>
        <w:t>Pemilu</w:t>
      </w:r>
      <w:proofErr w:type="spellEnd"/>
      <w:r w:rsidR="00B310F9" w:rsidRPr="001E2B46">
        <w:rPr>
          <w:rFonts w:ascii="Tahoma" w:hAnsi="Tahoma" w:cs="Tahoma"/>
          <w:sz w:val="24"/>
          <w:szCs w:val="24"/>
          <w:lang w:val="en-US"/>
        </w:rPr>
        <w:t xml:space="preserve">. </w:t>
      </w:r>
    </w:p>
    <w:p w:rsidR="005F5802" w:rsidRPr="006F24DC" w:rsidRDefault="006F24DC" w:rsidP="007D1C4D">
      <w:pPr>
        <w:widowControl w:val="0"/>
        <w:numPr>
          <w:ilvl w:val="0"/>
          <w:numId w:val="9"/>
        </w:numPr>
        <w:tabs>
          <w:tab w:val="left" w:pos="1985"/>
          <w:tab w:val="left" w:pos="10080"/>
        </w:tabs>
        <w:autoSpaceDE w:val="0"/>
        <w:autoSpaceDN w:val="0"/>
        <w:adjustRightInd w:val="0"/>
        <w:spacing w:after="0"/>
        <w:ind w:right="4"/>
        <w:jc w:val="both"/>
        <w:rPr>
          <w:rFonts w:ascii="Tahoma" w:hAnsi="Tahoma" w:cs="Tahoma"/>
          <w:bCs/>
          <w:sz w:val="24"/>
          <w:szCs w:val="24"/>
          <w:lang w:val="id"/>
        </w:rPr>
      </w:pPr>
      <w:r>
        <w:rPr>
          <w:rFonts w:ascii="Tahoma" w:hAnsi="Tahoma" w:cs="Tahoma"/>
          <w:sz w:val="24"/>
          <w:szCs w:val="24"/>
        </w:rPr>
        <w:t>Menakar Nilai Keadilan</w:t>
      </w:r>
      <w:r>
        <w:rPr>
          <w:rFonts w:ascii="Tahoma" w:hAnsi="Tahoma" w:cs="Tahoma"/>
          <w:sz w:val="24"/>
          <w:szCs w:val="24"/>
          <w:lang w:val="en-US"/>
        </w:rPr>
        <w:t xml:space="preserve"> </w:t>
      </w:r>
      <w:r w:rsidR="007D1C4D" w:rsidRPr="005F5802">
        <w:rPr>
          <w:rFonts w:ascii="Tahoma" w:hAnsi="Tahoma" w:cs="Tahoma"/>
          <w:sz w:val="24"/>
          <w:szCs w:val="24"/>
        </w:rPr>
        <w:t>Hukum Pelaksanaan Pilkada 2020 Di Tengah Covid-19</w:t>
      </w:r>
      <w:r w:rsidR="00B310F9" w:rsidRPr="005F5802">
        <w:rPr>
          <w:rFonts w:ascii="Tahoma" w:hAnsi="Tahoma" w:cs="Tahoma"/>
          <w:sz w:val="24"/>
          <w:szCs w:val="24"/>
          <w:lang w:val="en-US"/>
        </w:rPr>
        <w:t xml:space="preserve">. 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Jurn</w:t>
      </w:r>
      <w:r w:rsidR="001E2B46">
        <w:rPr>
          <w:rFonts w:ascii="Tahoma" w:hAnsi="Tahoma" w:cs="Tahoma"/>
          <w:sz w:val="24"/>
          <w:szCs w:val="24"/>
          <w:lang w:val="en-US"/>
        </w:rPr>
        <w:t>al</w:t>
      </w:r>
      <w:proofErr w:type="spellEnd"/>
      <w:r w:rsidR="001E2B46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1E2B46">
        <w:rPr>
          <w:rFonts w:ascii="Tahoma" w:hAnsi="Tahoma" w:cs="Tahoma"/>
          <w:sz w:val="24"/>
          <w:szCs w:val="24"/>
          <w:lang w:val="en-US"/>
        </w:rPr>
        <w:t>Kanun</w:t>
      </w:r>
      <w:proofErr w:type="spellEnd"/>
      <w:r w:rsidR="001E2B46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1E2B46">
        <w:rPr>
          <w:rFonts w:ascii="Tahoma" w:hAnsi="Tahoma" w:cs="Tahoma"/>
          <w:sz w:val="24"/>
          <w:szCs w:val="24"/>
          <w:lang w:val="en-US"/>
        </w:rPr>
        <w:t>Universitas</w:t>
      </w:r>
      <w:proofErr w:type="spellEnd"/>
      <w:r w:rsidR="001E2B46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1E2B46">
        <w:rPr>
          <w:rFonts w:ascii="Tahoma" w:hAnsi="Tahoma" w:cs="Tahoma"/>
          <w:sz w:val="24"/>
          <w:szCs w:val="24"/>
          <w:lang w:val="en-US"/>
        </w:rPr>
        <w:t>Syiah</w:t>
      </w:r>
      <w:proofErr w:type="spellEnd"/>
      <w:r w:rsidR="001E2B46">
        <w:rPr>
          <w:rFonts w:ascii="Tahoma" w:hAnsi="Tahoma" w:cs="Tahoma"/>
          <w:sz w:val="24"/>
          <w:szCs w:val="24"/>
          <w:lang w:val="en-US"/>
        </w:rPr>
        <w:t xml:space="preserve"> Kuala Aceh</w:t>
      </w:r>
    </w:p>
    <w:p w:rsidR="001E2B46" w:rsidRDefault="006F24DC" w:rsidP="001E2B46">
      <w:pPr>
        <w:widowControl w:val="0"/>
        <w:numPr>
          <w:ilvl w:val="0"/>
          <w:numId w:val="9"/>
        </w:numPr>
        <w:tabs>
          <w:tab w:val="left" w:pos="1985"/>
          <w:tab w:val="left" w:pos="10080"/>
        </w:tabs>
        <w:autoSpaceDE w:val="0"/>
        <w:autoSpaceDN w:val="0"/>
        <w:adjustRightInd w:val="0"/>
        <w:spacing w:after="0"/>
        <w:ind w:right="4"/>
        <w:jc w:val="both"/>
        <w:rPr>
          <w:rFonts w:ascii="Tahoma" w:hAnsi="Tahoma" w:cs="Tahoma"/>
          <w:b/>
          <w:bCs/>
          <w:sz w:val="24"/>
          <w:szCs w:val="24"/>
          <w:lang w:val="id"/>
        </w:rPr>
      </w:pPr>
      <w:r w:rsidRPr="005F5802">
        <w:rPr>
          <w:rFonts w:ascii="Tahoma" w:hAnsi="Tahoma" w:cs="Tahoma"/>
          <w:sz w:val="24"/>
          <w:szCs w:val="24"/>
        </w:rPr>
        <w:t>Pendekatan Metode Omnibus Law dalam Mewujudkan Penyelenggaraan Pemilu Yang Ideal</w:t>
      </w:r>
      <w:r>
        <w:rPr>
          <w:rFonts w:ascii="Tahoma" w:hAnsi="Tahoma" w:cs="Tahoma"/>
          <w:sz w:val="24"/>
          <w:szCs w:val="24"/>
          <w:lang w:val="en-US"/>
        </w:rPr>
        <w:t xml:space="preserve">. 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Jurnal</w:t>
      </w:r>
      <w:proofErr w:type="spellEnd"/>
      <w:r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Amma</w:t>
      </w:r>
      <w:proofErr w:type="spellEnd"/>
      <w:r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Gappa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>.</w:t>
      </w:r>
      <w:r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Dalam</w:t>
      </w:r>
      <w:proofErr w:type="spellEnd"/>
      <w:r>
        <w:rPr>
          <w:rFonts w:ascii="Tahoma" w:hAnsi="Tahoma" w:cs="Tahoma"/>
          <w:sz w:val="24"/>
          <w:szCs w:val="24"/>
          <w:lang w:val="en-US"/>
        </w:rPr>
        <w:t xml:space="preserve"> proses 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penerbitan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 </w:t>
      </w:r>
    </w:p>
    <w:p w:rsidR="001E2B46" w:rsidRPr="001E2B46" w:rsidRDefault="001E2B46" w:rsidP="001E2B46">
      <w:pPr>
        <w:widowControl w:val="0"/>
        <w:numPr>
          <w:ilvl w:val="0"/>
          <w:numId w:val="9"/>
        </w:numPr>
        <w:tabs>
          <w:tab w:val="left" w:pos="1985"/>
          <w:tab w:val="left" w:pos="10080"/>
        </w:tabs>
        <w:autoSpaceDE w:val="0"/>
        <w:autoSpaceDN w:val="0"/>
        <w:adjustRightInd w:val="0"/>
        <w:spacing w:after="0"/>
        <w:ind w:right="4"/>
        <w:jc w:val="both"/>
        <w:rPr>
          <w:rFonts w:ascii="Tahoma" w:hAnsi="Tahoma" w:cs="Tahoma"/>
          <w:bCs/>
          <w:sz w:val="24"/>
          <w:szCs w:val="24"/>
          <w:lang w:val="id"/>
        </w:rPr>
      </w:pPr>
      <w:r w:rsidRPr="001E2B46">
        <w:rPr>
          <w:rFonts w:ascii="Tahoma" w:hAnsi="Tahoma" w:cs="Tahoma"/>
          <w:sz w:val="24"/>
          <w:szCs w:val="24"/>
        </w:rPr>
        <w:t>Rekonseptualisasi Penyelesaian Sen</w:t>
      </w:r>
      <w:r>
        <w:rPr>
          <w:rFonts w:ascii="Tahoma" w:hAnsi="Tahoma" w:cs="Tahoma"/>
          <w:sz w:val="24"/>
          <w:szCs w:val="24"/>
        </w:rPr>
        <w:t>gketa Proses Pencalonan Pilkada</w:t>
      </w:r>
      <w:r>
        <w:rPr>
          <w:rFonts w:ascii="Tahoma" w:hAnsi="Tahoma" w:cs="Tahoma"/>
          <w:sz w:val="24"/>
          <w:szCs w:val="24"/>
          <w:lang w:val="en-US"/>
        </w:rPr>
        <w:t xml:space="preserve">. 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Dalam</w:t>
      </w:r>
      <w:proofErr w:type="spellEnd"/>
      <w:r>
        <w:rPr>
          <w:rFonts w:ascii="Tahoma" w:hAnsi="Tahoma" w:cs="Tahoma"/>
          <w:sz w:val="24"/>
          <w:szCs w:val="24"/>
          <w:lang w:val="en-US"/>
        </w:rPr>
        <w:t xml:space="preserve"> Proses 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Penerbitan</w:t>
      </w:r>
      <w:proofErr w:type="spellEnd"/>
      <w:r>
        <w:rPr>
          <w:rFonts w:ascii="Tahoma" w:hAnsi="Tahoma" w:cs="Tahoma"/>
          <w:sz w:val="24"/>
          <w:szCs w:val="24"/>
          <w:lang w:val="en-US"/>
        </w:rPr>
        <w:t xml:space="preserve">. </w:t>
      </w:r>
    </w:p>
    <w:p w:rsidR="001E2B46" w:rsidRPr="001E2B46" w:rsidRDefault="001E2B46" w:rsidP="001E2B46">
      <w:pPr>
        <w:widowControl w:val="0"/>
        <w:numPr>
          <w:ilvl w:val="0"/>
          <w:numId w:val="9"/>
        </w:numPr>
        <w:tabs>
          <w:tab w:val="left" w:pos="1985"/>
          <w:tab w:val="left" w:pos="10080"/>
        </w:tabs>
        <w:autoSpaceDE w:val="0"/>
        <w:autoSpaceDN w:val="0"/>
        <w:adjustRightInd w:val="0"/>
        <w:spacing w:after="0"/>
        <w:ind w:right="4"/>
        <w:jc w:val="both"/>
        <w:rPr>
          <w:rFonts w:ascii="Tahoma" w:hAnsi="Tahoma" w:cs="Tahoma"/>
          <w:bCs/>
          <w:sz w:val="24"/>
          <w:szCs w:val="24"/>
          <w:lang w:val="id"/>
        </w:rPr>
      </w:pPr>
      <w:r w:rsidRPr="001E2B46">
        <w:rPr>
          <w:rFonts w:ascii="Tahoma" w:hAnsi="Tahoma" w:cs="Tahoma"/>
          <w:sz w:val="24"/>
          <w:szCs w:val="24"/>
        </w:rPr>
        <w:t>Dekonstruksi Penanganan Pelanggaran Administrasi Terstruktur, Sistematis, Masif : Keadilan Dalam Pilkada Serentak</w:t>
      </w:r>
      <w:r>
        <w:rPr>
          <w:rFonts w:ascii="Tahoma" w:hAnsi="Tahoma" w:cs="Tahoma"/>
          <w:sz w:val="24"/>
          <w:szCs w:val="24"/>
          <w:lang w:val="en-US"/>
        </w:rPr>
        <w:t xml:space="preserve">. 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Dalam</w:t>
      </w:r>
      <w:proofErr w:type="spellEnd"/>
      <w:r>
        <w:rPr>
          <w:rFonts w:ascii="Tahoma" w:hAnsi="Tahoma" w:cs="Tahoma"/>
          <w:sz w:val="24"/>
          <w:szCs w:val="24"/>
          <w:lang w:val="en-US"/>
        </w:rPr>
        <w:t xml:space="preserve"> Proses 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Penerbitan</w:t>
      </w:r>
      <w:proofErr w:type="spellEnd"/>
      <w:r>
        <w:rPr>
          <w:rFonts w:ascii="Tahoma" w:hAnsi="Tahoma" w:cs="Tahoma"/>
          <w:sz w:val="24"/>
          <w:szCs w:val="24"/>
          <w:lang w:val="en-US"/>
        </w:rPr>
        <w:t xml:space="preserve">. </w:t>
      </w:r>
    </w:p>
    <w:p w:rsidR="001E2B46" w:rsidRPr="001E2B46" w:rsidRDefault="00A30990" w:rsidP="001E2B46">
      <w:pPr>
        <w:widowControl w:val="0"/>
        <w:numPr>
          <w:ilvl w:val="0"/>
          <w:numId w:val="9"/>
        </w:numPr>
        <w:tabs>
          <w:tab w:val="left" w:pos="1985"/>
          <w:tab w:val="left" w:pos="10080"/>
        </w:tabs>
        <w:autoSpaceDE w:val="0"/>
        <w:autoSpaceDN w:val="0"/>
        <w:adjustRightInd w:val="0"/>
        <w:spacing w:after="0"/>
        <w:ind w:right="4"/>
        <w:jc w:val="both"/>
        <w:rPr>
          <w:rFonts w:ascii="Tahoma" w:hAnsi="Tahoma" w:cs="Tahoma"/>
          <w:bCs/>
          <w:sz w:val="24"/>
          <w:szCs w:val="24"/>
          <w:lang w:val="id"/>
        </w:rPr>
      </w:pPr>
      <w:r w:rsidRPr="00A30990">
        <w:rPr>
          <w:rFonts w:ascii="Tahoma" w:hAnsi="Tahoma" w:cs="Tahoma"/>
          <w:i/>
          <w:sz w:val="24"/>
          <w:szCs w:val="24"/>
          <w:lang w:val="en-US"/>
        </w:rPr>
        <w:t xml:space="preserve">Election During At Covid-19 </w:t>
      </w:r>
      <w:proofErr w:type="gramStart"/>
      <w:r w:rsidRPr="00A30990">
        <w:rPr>
          <w:rFonts w:ascii="Tahoma" w:hAnsi="Tahoma" w:cs="Tahoma"/>
          <w:i/>
          <w:sz w:val="24"/>
          <w:szCs w:val="24"/>
          <w:lang w:val="en-US"/>
        </w:rPr>
        <w:t>Pandemic :</w:t>
      </w:r>
      <w:proofErr w:type="gramEnd"/>
      <w:r w:rsidRPr="00A30990">
        <w:rPr>
          <w:rFonts w:ascii="Tahoma" w:hAnsi="Tahoma" w:cs="Tahoma"/>
          <w:i/>
          <w:sz w:val="24"/>
          <w:szCs w:val="24"/>
          <w:lang w:val="en-US"/>
        </w:rPr>
        <w:t xml:space="preserve"> Analysis On Health Rights Protection</w:t>
      </w:r>
      <w:r>
        <w:rPr>
          <w:rFonts w:ascii="Tahoma" w:hAnsi="Tahoma" w:cs="Tahoma"/>
          <w:sz w:val="24"/>
          <w:szCs w:val="24"/>
          <w:lang w:val="en-US"/>
        </w:rPr>
        <w:t xml:space="preserve">. 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Dalam</w:t>
      </w:r>
      <w:proofErr w:type="spellEnd"/>
      <w:r>
        <w:rPr>
          <w:rFonts w:ascii="Tahoma" w:hAnsi="Tahoma" w:cs="Tahoma"/>
          <w:sz w:val="24"/>
          <w:szCs w:val="24"/>
          <w:lang w:val="en-US"/>
        </w:rPr>
        <w:t xml:space="preserve"> proses 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penerbitan</w:t>
      </w:r>
      <w:proofErr w:type="spellEnd"/>
      <w:r>
        <w:rPr>
          <w:rFonts w:ascii="Tahoma" w:hAnsi="Tahoma" w:cs="Tahoma"/>
          <w:sz w:val="24"/>
          <w:szCs w:val="24"/>
          <w:lang w:val="en-US"/>
        </w:rPr>
        <w:t xml:space="preserve">. </w:t>
      </w:r>
    </w:p>
    <w:p w:rsidR="005F5802" w:rsidRPr="005F5802" w:rsidRDefault="005F5802" w:rsidP="00A30990">
      <w:pPr>
        <w:widowControl w:val="0"/>
        <w:tabs>
          <w:tab w:val="left" w:pos="1985"/>
          <w:tab w:val="left" w:pos="10080"/>
        </w:tabs>
        <w:autoSpaceDE w:val="0"/>
        <w:autoSpaceDN w:val="0"/>
        <w:adjustRightInd w:val="0"/>
        <w:spacing w:after="0"/>
        <w:ind w:right="4"/>
        <w:jc w:val="both"/>
        <w:rPr>
          <w:rFonts w:ascii="Tahoma" w:hAnsi="Tahoma" w:cs="Tahoma"/>
          <w:bCs/>
          <w:sz w:val="24"/>
          <w:szCs w:val="24"/>
          <w:lang w:val="id"/>
        </w:rPr>
      </w:pPr>
    </w:p>
    <w:p w:rsidR="00B310F9" w:rsidRPr="005F5802" w:rsidRDefault="00D76B2E" w:rsidP="00D76B2E">
      <w:pPr>
        <w:widowControl w:val="0"/>
        <w:tabs>
          <w:tab w:val="left" w:pos="1985"/>
          <w:tab w:val="left" w:pos="10080"/>
        </w:tabs>
        <w:autoSpaceDE w:val="0"/>
        <w:autoSpaceDN w:val="0"/>
        <w:adjustRightInd w:val="0"/>
        <w:spacing w:after="0"/>
        <w:ind w:right="4"/>
        <w:jc w:val="both"/>
        <w:rPr>
          <w:rFonts w:ascii="Tahoma" w:hAnsi="Tahoma" w:cs="Tahoma"/>
          <w:b/>
          <w:bCs/>
          <w:sz w:val="24"/>
          <w:szCs w:val="24"/>
          <w:lang w:val="id"/>
        </w:rPr>
      </w:pPr>
      <w:r w:rsidRPr="005F5802">
        <w:rPr>
          <w:rFonts w:ascii="Tahoma" w:hAnsi="Tahoma" w:cs="Tahoma"/>
          <w:b/>
          <w:bCs/>
          <w:sz w:val="24"/>
          <w:szCs w:val="24"/>
          <w:lang w:val="id"/>
        </w:rPr>
        <w:t>Riwayat Penulisan Media Masa</w:t>
      </w:r>
    </w:p>
    <w:p w:rsidR="00D76B2E" w:rsidRPr="005F5802" w:rsidRDefault="00D76B2E" w:rsidP="007D1C4D">
      <w:pPr>
        <w:numPr>
          <w:ilvl w:val="0"/>
          <w:numId w:val="4"/>
        </w:numPr>
        <w:spacing w:after="0"/>
        <w:ind w:left="426"/>
        <w:jc w:val="both"/>
        <w:rPr>
          <w:rFonts w:ascii="Tahoma" w:hAnsi="Tahoma" w:cs="Tahoma"/>
          <w:sz w:val="24"/>
          <w:szCs w:val="24"/>
        </w:rPr>
      </w:pPr>
      <w:proofErr w:type="gramStart"/>
      <w:r w:rsidRPr="005F5802">
        <w:rPr>
          <w:rFonts w:ascii="Tahoma" w:hAnsi="Tahoma" w:cs="Tahoma"/>
          <w:sz w:val="24"/>
          <w:szCs w:val="24"/>
          <w:lang w:val="en-US"/>
        </w:rPr>
        <w:t>PSBB :</w:t>
      </w:r>
      <w:proofErr w:type="gramEnd"/>
      <w:r w:rsidRPr="005F5802">
        <w:rPr>
          <w:rFonts w:ascii="Tahoma" w:hAnsi="Tahoma" w:cs="Tahoma"/>
          <w:sz w:val="24"/>
          <w:szCs w:val="24"/>
          <w:lang w:val="en-US"/>
        </w:rPr>
        <w:t xml:space="preserve"> Sulawesi Tengah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Perlukah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?. Radar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Sulteng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-Kota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Palu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.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Terbitan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 13 Mei 2020.</w:t>
      </w:r>
    </w:p>
    <w:p w:rsidR="00D76B2E" w:rsidRPr="005F5802" w:rsidRDefault="00D76B2E" w:rsidP="007D1C4D">
      <w:pPr>
        <w:numPr>
          <w:ilvl w:val="0"/>
          <w:numId w:val="4"/>
        </w:numPr>
        <w:spacing w:after="0"/>
        <w:ind w:left="426"/>
        <w:jc w:val="both"/>
        <w:rPr>
          <w:rFonts w:ascii="Tahoma" w:hAnsi="Tahoma" w:cs="Tahoma"/>
          <w:sz w:val="24"/>
          <w:szCs w:val="24"/>
        </w:rPr>
      </w:pPr>
      <w:r w:rsidRPr="005F5802">
        <w:rPr>
          <w:rFonts w:ascii="Tahoma" w:hAnsi="Tahoma" w:cs="Tahoma"/>
          <w:sz w:val="24"/>
          <w:szCs w:val="24"/>
        </w:rPr>
        <w:t>Maslahah dibalik Penundaan Pilkada 2020</w:t>
      </w:r>
      <w:r w:rsidRPr="005F5802">
        <w:rPr>
          <w:rFonts w:ascii="Tahoma" w:hAnsi="Tahoma" w:cs="Tahoma"/>
          <w:sz w:val="24"/>
          <w:szCs w:val="24"/>
          <w:lang w:val="en-US"/>
        </w:rPr>
        <w:t xml:space="preserve"> </w:t>
      </w:r>
      <w:r w:rsidRPr="005F5802">
        <w:rPr>
          <w:rFonts w:ascii="Tahoma" w:hAnsi="Tahoma" w:cs="Tahoma"/>
          <w:sz w:val="24"/>
          <w:szCs w:val="24"/>
        </w:rPr>
        <w:t>(</w:t>
      </w:r>
      <w:r w:rsidRPr="005F5802">
        <w:rPr>
          <w:rFonts w:ascii="Tahoma" w:hAnsi="Tahoma" w:cs="Tahoma"/>
          <w:i/>
          <w:sz w:val="24"/>
          <w:szCs w:val="24"/>
        </w:rPr>
        <w:t>pemikiran yang dilandaskan pada kajian hukum profetik</w:t>
      </w:r>
      <w:r w:rsidRPr="005F5802">
        <w:rPr>
          <w:rFonts w:ascii="Tahoma" w:hAnsi="Tahoma" w:cs="Tahoma"/>
          <w:i/>
          <w:sz w:val="24"/>
          <w:szCs w:val="24"/>
          <w:lang w:val="en-US"/>
        </w:rPr>
        <w:t xml:space="preserve">,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Mercusuar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- Kota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Palu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.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Terbitan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     April 2020</w:t>
      </w:r>
    </w:p>
    <w:p w:rsidR="00D76B2E" w:rsidRPr="005F5802" w:rsidRDefault="00D76B2E" w:rsidP="007D1C4D">
      <w:pPr>
        <w:numPr>
          <w:ilvl w:val="0"/>
          <w:numId w:val="4"/>
        </w:numPr>
        <w:spacing w:after="0"/>
        <w:ind w:left="426"/>
        <w:jc w:val="both"/>
        <w:rPr>
          <w:rFonts w:ascii="Tahoma" w:hAnsi="Tahoma" w:cs="Tahoma"/>
          <w:sz w:val="24"/>
          <w:szCs w:val="24"/>
        </w:rPr>
      </w:pP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Pilkada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dalam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bayang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 –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bayang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 Virus Corona, Padang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Ekspres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-Kota Padang Sumatra Barat.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Terbitan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 21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maret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 2020. </w:t>
      </w:r>
    </w:p>
    <w:p w:rsidR="00D76B2E" w:rsidRPr="005F5802" w:rsidRDefault="00D76B2E" w:rsidP="007D1C4D">
      <w:pPr>
        <w:numPr>
          <w:ilvl w:val="0"/>
          <w:numId w:val="4"/>
        </w:numPr>
        <w:spacing w:after="0"/>
        <w:ind w:left="426"/>
        <w:jc w:val="both"/>
        <w:rPr>
          <w:rFonts w:ascii="Tahoma" w:hAnsi="Tahoma" w:cs="Tahoma"/>
          <w:sz w:val="24"/>
          <w:szCs w:val="24"/>
        </w:rPr>
      </w:pP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Waspada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 Virus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Mahar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Politik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,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Harian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 Mata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Banua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 – Banjarmasin Kalimantan Selatan,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Terbitan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 6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Maret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 2020. </w:t>
      </w:r>
    </w:p>
    <w:p w:rsidR="00D76B2E" w:rsidRPr="005F5802" w:rsidRDefault="00D76B2E" w:rsidP="007D1C4D">
      <w:pPr>
        <w:numPr>
          <w:ilvl w:val="0"/>
          <w:numId w:val="4"/>
        </w:numPr>
        <w:spacing w:after="0"/>
        <w:ind w:left="426"/>
        <w:jc w:val="both"/>
        <w:rPr>
          <w:rFonts w:ascii="Tahoma" w:hAnsi="Tahoma" w:cs="Tahoma"/>
          <w:sz w:val="24"/>
          <w:szCs w:val="24"/>
        </w:rPr>
      </w:pPr>
      <w:r w:rsidRPr="005F5802">
        <w:rPr>
          <w:rFonts w:ascii="Tahoma" w:hAnsi="Tahoma" w:cs="Tahoma"/>
          <w:sz w:val="24"/>
          <w:szCs w:val="24"/>
        </w:rPr>
        <w:t>Pengaturan Pilkada Serentak Tahun 2017</w:t>
      </w:r>
      <w:r w:rsidRPr="005F5802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Edisi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 II</w:t>
      </w:r>
      <w:r w:rsidRPr="005F5802">
        <w:rPr>
          <w:rFonts w:ascii="Tahoma" w:hAnsi="Tahoma" w:cs="Tahoma"/>
          <w:sz w:val="24"/>
          <w:szCs w:val="24"/>
        </w:rPr>
        <w:t xml:space="preserve"> (Dari Problema Penggunaan Hak Pilih Hingga Pembatalan Paslon),  Harian Media Alkhairaat – Palu, Terbitan </w:t>
      </w:r>
      <w:r w:rsidRPr="005F5802">
        <w:rPr>
          <w:rFonts w:ascii="Tahoma" w:hAnsi="Tahoma" w:cs="Tahoma"/>
          <w:sz w:val="24"/>
          <w:szCs w:val="24"/>
          <w:lang w:val="en-GB"/>
        </w:rPr>
        <w:t xml:space="preserve">25 </w:t>
      </w:r>
      <w:proofErr w:type="spellStart"/>
      <w:r w:rsidRPr="005F5802">
        <w:rPr>
          <w:rFonts w:ascii="Tahoma" w:hAnsi="Tahoma" w:cs="Tahoma"/>
          <w:sz w:val="24"/>
          <w:szCs w:val="24"/>
          <w:lang w:val="en-GB"/>
        </w:rPr>
        <w:t>Okt</w:t>
      </w:r>
      <w:proofErr w:type="spellEnd"/>
      <w:r w:rsidRPr="005F5802">
        <w:rPr>
          <w:rFonts w:ascii="Tahoma" w:hAnsi="Tahoma" w:cs="Tahoma"/>
          <w:sz w:val="24"/>
          <w:szCs w:val="24"/>
          <w:lang w:val="en-GB"/>
        </w:rPr>
        <w:t xml:space="preserve"> 2016.</w:t>
      </w:r>
    </w:p>
    <w:p w:rsidR="00D76B2E" w:rsidRPr="005F5802" w:rsidRDefault="00D76B2E" w:rsidP="007D1C4D">
      <w:pPr>
        <w:numPr>
          <w:ilvl w:val="0"/>
          <w:numId w:val="4"/>
        </w:numPr>
        <w:spacing w:after="0"/>
        <w:ind w:left="426"/>
        <w:jc w:val="both"/>
        <w:rPr>
          <w:rFonts w:ascii="Tahoma" w:hAnsi="Tahoma" w:cs="Tahoma"/>
          <w:sz w:val="24"/>
          <w:szCs w:val="24"/>
        </w:rPr>
      </w:pPr>
      <w:r w:rsidRPr="005F5802">
        <w:rPr>
          <w:rFonts w:ascii="Tahoma" w:hAnsi="Tahoma" w:cs="Tahoma"/>
          <w:sz w:val="24"/>
          <w:szCs w:val="24"/>
        </w:rPr>
        <w:t>Pengaturan Pilkada Serentak Tahun 2017</w:t>
      </w:r>
      <w:r w:rsidRPr="005F5802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sz w:val="24"/>
          <w:szCs w:val="24"/>
          <w:lang w:val="en-US"/>
        </w:rPr>
        <w:t>Edisi</w:t>
      </w:r>
      <w:proofErr w:type="spellEnd"/>
      <w:r w:rsidRPr="005F5802">
        <w:rPr>
          <w:rFonts w:ascii="Tahoma" w:hAnsi="Tahoma" w:cs="Tahoma"/>
          <w:sz w:val="24"/>
          <w:szCs w:val="24"/>
          <w:lang w:val="en-US"/>
        </w:rPr>
        <w:t xml:space="preserve"> I</w:t>
      </w:r>
      <w:r w:rsidRPr="005F5802">
        <w:rPr>
          <w:rFonts w:ascii="Tahoma" w:hAnsi="Tahoma" w:cs="Tahoma"/>
          <w:sz w:val="24"/>
          <w:szCs w:val="24"/>
        </w:rPr>
        <w:t xml:space="preserve"> (Dari Problema Penggunaan Hak Pilih Hingga Pembatalan Paslon),  Harian Media Alkhairaat – Palu, Terbitan </w:t>
      </w:r>
      <w:r w:rsidRPr="005F5802">
        <w:rPr>
          <w:rFonts w:ascii="Tahoma" w:hAnsi="Tahoma" w:cs="Tahoma"/>
          <w:sz w:val="24"/>
          <w:szCs w:val="24"/>
          <w:lang w:val="en-GB"/>
        </w:rPr>
        <w:t xml:space="preserve">24 </w:t>
      </w:r>
      <w:proofErr w:type="spellStart"/>
      <w:r w:rsidRPr="005F5802">
        <w:rPr>
          <w:rFonts w:ascii="Tahoma" w:hAnsi="Tahoma" w:cs="Tahoma"/>
          <w:sz w:val="24"/>
          <w:szCs w:val="24"/>
          <w:lang w:val="en-GB"/>
        </w:rPr>
        <w:t>Okt</w:t>
      </w:r>
      <w:proofErr w:type="spellEnd"/>
      <w:r w:rsidRPr="005F5802">
        <w:rPr>
          <w:rFonts w:ascii="Tahoma" w:hAnsi="Tahoma" w:cs="Tahoma"/>
          <w:sz w:val="24"/>
          <w:szCs w:val="24"/>
          <w:lang w:val="en-GB"/>
        </w:rPr>
        <w:t xml:space="preserve"> 2016.</w:t>
      </w:r>
    </w:p>
    <w:p w:rsidR="00D76B2E" w:rsidRPr="005F5802" w:rsidRDefault="00D76B2E" w:rsidP="00D76B2E">
      <w:pPr>
        <w:spacing w:after="0" w:line="240" w:lineRule="auto"/>
        <w:jc w:val="both"/>
        <w:rPr>
          <w:rFonts w:ascii="Tahoma" w:hAnsi="Tahoma" w:cs="Tahoma"/>
          <w:sz w:val="24"/>
          <w:szCs w:val="24"/>
          <w:lang w:val="en-US"/>
        </w:rPr>
      </w:pPr>
    </w:p>
    <w:p w:rsidR="00D76B2E" w:rsidRPr="005F5802" w:rsidRDefault="00D76B2E" w:rsidP="00D76B2E">
      <w:pPr>
        <w:rPr>
          <w:rFonts w:ascii="Tahoma" w:hAnsi="Tahoma" w:cs="Tahoma"/>
          <w:b/>
          <w:sz w:val="24"/>
          <w:szCs w:val="24"/>
          <w:lang w:val="en-US"/>
        </w:rPr>
      </w:pPr>
      <w:proofErr w:type="spellStart"/>
      <w:r w:rsidRPr="005F5802">
        <w:rPr>
          <w:rFonts w:ascii="Tahoma" w:hAnsi="Tahoma" w:cs="Tahoma"/>
          <w:b/>
          <w:sz w:val="24"/>
          <w:szCs w:val="24"/>
          <w:lang w:val="en-US"/>
        </w:rPr>
        <w:lastRenderedPageBreak/>
        <w:t>Pengalaman</w:t>
      </w:r>
      <w:proofErr w:type="spellEnd"/>
      <w:r w:rsidRPr="005F5802">
        <w:rPr>
          <w:rFonts w:ascii="Tahoma" w:hAnsi="Tahoma" w:cs="Tahoma"/>
          <w:b/>
          <w:sz w:val="24"/>
          <w:szCs w:val="24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b/>
          <w:sz w:val="24"/>
          <w:szCs w:val="24"/>
          <w:lang w:val="en-US"/>
        </w:rPr>
        <w:t>Pekerjaan</w:t>
      </w:r>
      <w:proofErr w:type="spellEnd"/>
      <w:r w:rsidRPr="005F5802">
        <w:rPr>
          <w:rFonts w:ascii="Tahoma" w:hAnsi="Tahoma" w:cs="Tahoma"/>
          <w:b/>
          <w:sz w:val="24"/>
          <w:szCs w:val="24"/>
          <w:lang w:val="en-US"/>
        </w:rPr>
        <w:t xml:space="preserve"> </w:t>
      </w:r>
    </w:p>
    <w:p w:rsidR="00D76B2E" w:rsidRPr="005F5802" w:rsidRDefault="00D76B2E" w:rsidP="005F5802">
      <w:pPr>
        <w:pStyle w:val="ListParagraph"/>
        <w:numPr>
          <w:ilvl w:val="0"/>
          <w:numId w:val="6"/>
        </w:numPr>
        <w:spacing w:line="276" w:lineRule="auto"/>
        <w:ind w:left="426"/>
        <w:rPr>
          <w:rFonts w:ascii="Tahoma" w:hAnsi="Tahoma" w:cs="Tahoma"/>
          <w:lang w:val="en-US"/>
        </w:rPr>
      </w:pPr>
      <w:r w:rsidRPr="005F5802">
        <w:rPr>
          <w:rFonts w:ascii="Tahoma" w:hAnsi="Tahoma" w:cs="Tahoma"/>
          <w:lang w:val="en-US"/>
        </w:rPr>
        <w:t xml:space="preserve">Tim </w:t>
      </w:r>
      <w:proofErr w:type="spellStart"/>
      <w:r w:rsidRPr="005F5802">
        <w:rPr>
          <w:rFonts w:ascii="Tahoma" w:hAnsi="Tahoma" w:cs="Tahoma"/>
          <w:lang w:val="en-US"/>
        </w:rPr>
        <w:t>Asistensi</w:t>
      </w:r>
      <w:proofErr w:type="spellEnd"/>
      <w:r w:rsidRPr="005F5802">
        <w:rPr>
          <w:rFonts w:ascii="Tahoma" w:hAnsi="Tahoma" w:cs="Tahoma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lang w:val="en-US"/>
        </w:rPr>
        <w:t>Divisi</w:t>
      </w:r>
      <w:proofErr w:type="spellEnd"/>
      <w:r w:rsidRPr="005F5802">
        <w:rPr>
          <w:rFonts w:ascii="Tahoma" w:hAnsi="Tahoma" w:cs="Tahoma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lang w:val="en-US"/>
        </w:rPr>
        <w:t>Penindakan</w:t>
      </w:r>
      <w:proofErr w:type="spellEnd"/>
      <w:r w:rsidRPr="005F5802">
        <w:rPr>
          <w:rFonts w:ascii="Tahoma" w:hAnsi="Tahoma" w:cs="Tahoma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lang w:val="en-US"/>
        </w:rPr>
        <w:t>Bawaslu</w:t>
      </w:r>
      <w:proofErr w:type="spellEnd"/>
      <w:r w:rsidRPr="005F5802">
        <w:rPr>
          <w:rFonts w:ascii="Tahoma" w:hAnsi="Tahoma" w:cs="Tahoma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lang w:val="en-US"/>
        </w:rPr>
        <w:t>Republik</w:t>
      </w:r>
      <w:proofErr w:type="spellEnd"/>
      <w:r w:rsidRPr="005F5802">
        <w:rPr>
          <w:rFonts w:ascii="Tahoma" w:hAnsi="Tahoma" w:cs="Tahoma"/>
          <w:lang w:val="en-US"/>
        </w:rPr>
        <w:t xml:space="preserve"> Indonesia </w:t>
      </w:r>
      <w:proofErr w:type="spellStart"/>
      <w:r w:rsidRPr="005F5802">
        <w:rPr>
          <w:rFonts w:ascii="Tahoma" w:hAnsi="Tahoma" w:cs="Tahoma"/>
          <w:lang w:val="en-US"/>
        </w:rPr>
        <w:t>Tahun</w:t>
      </w:r>
      <w:proofErr w:type="spellEnd"/>
      <w:r w:rsidRPr="005F5802">
        <w:rPr>
          <w:rFonts w:ascii="Tahoma" w:hAnsi="Tahoma" w:cs="Tahoma"/>
          <w:lang w:val="en-US"/>
        </w:rPr>
        <w:t xml:space="preserve"> 2017-2019.</w:t>
      </w:r>
    </w:p>
    <w:p w:rsidR="00D76B2E" w:rsidRPr="005F5802" w:rsidRDefault="00D76B2E" w:rsidP="005F5802">
      <w:pPr>
        <w:pStyle w:val="ListParagraph"/>
        <w:numPr>
          <w:ilvl w:val="0"/>
          <w:numId w:val="6"/>
        </w:numPr>
        <w:spacing w:line="276" w:lineRule="auto"/>
        <w:ind w:left="426"/>
        <w:rPr>
          <w:rFonts w:ascii="Tahoma" w:hAnsi="Tahoma" w:cs="Tahoma"/>
          <w:lang w:val="en-US"/>
        </w:rPr>
      </w:pPr>
      <w:proofErr w:type="spellStart"/>
      <w:r w:rsidRPr="005F5802">
        <w:rPr>
          <w:rFonts w:ascii="Tahoma" w:hAnsi="Tahoma" w:cs="Tahoma"/>
          <w:lang w:val="en-US"/>
        </w:rPr>
        <w:t>Staf</w:t>
      </w:r>
      <w:proofErr w:type="spellEnd"/>
      <w:r w:rsidRPr="005F5802">
        <w:rPr>
          <w:rFonts w:ascii="Tahoma" w:hAnsi="Tahoma" w:cs="Tahoma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lang w:val="en-US"/>
        </w:rPr>
        <w:t>Ahli</w:t>
      </w:r>
      <w:proofErr w:type="spellEnd"/>
      <w:r w:rsidRPr="005F5802">
        <w:rPr>
          <w:rFonts w:ascii="Tahoma" w:hAnsi="Tahoma" w:cs="Tahoma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lang w:val="en-US"/>
        </w:rPr>
        <w:t>Hukum</w:t>
      </w:r>
      <w:proofErr w:type="spellEnd"/>
      <w:r w:rsidRPr="005F5802">
        <w:rPr>
          <w:rFonts w:ascii="Tahoma" w:hAnsi="Tahoma" w:cs="Tahoma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lang w:val="en-US"/>
        </w:rPr>
        <w:t>Bawaslu</w:t>
      </w:r>
      <w:proofErr w:type="spellEnd"/>
      <w:r w:rsidRPr="005F5802">
        <w:rPr>
          <w:rFonts w:ascii="Tahoma" w:hAnsi="Tahoma" w:cs="Tahoma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lang w:val="en-US"/>
        </w:rPr>
        <w:t>Provinsi</w:t>
      </w:r>
      <w:proofErr w:type="spellEnd"/>
      <w:r w:rsidRPr="005F5802">
        <w:rPr>
          <w:rFonts w:ascii="Tahoma" w:hAnsi="Tahoma" w:cs="Tahoma"/>
          <w:lang w:val="en-US"/>
        </w:rPr>
        <w:t xml:space="preserve"> Sulawesi Tengah </w:t>
      </w:r>
      <w:proofErr w:type="spellStart"/>
      <w:r w:rsidRPr="005F5802">
        <w:rPr>
          <w:rFonts w:ascii="Tahoma" w:hAnsi="Tahoma" w:cs="Tahoma"/>
          <w:lang w:val="en-US"/>
        </w:rPr>
        <w:t>Tahun</w:t>
      </w:r>
      <w:proofErr w:type="spellEnd"/>
      <w:r w:rsidRPr="005F5802">
        <w:rPr>
          <w:rFonts w:ascii="Tahoma" w:hAnsi="Tahoma" w:cs="Tahoma"/>
          <w:lang w:val="en-US"/>
        </w:rPr>
        <w:t xml:space="preserve"> 2015-2017.</w:t>
      </w:r>
    </w:p>
    <w:p w:rsidR="00D76B2E" w:rsidRPr="005F5802" w:rsidRDefault="00D76B2E" w:rsidP="005F5802">
      <w:pPr>
        <w:pStyle w:val="ListParagraph"/>
        <w:numPr>
          <w:ilvl w:val="0"/>
          <w:numId w:val="6"/>
        </w:numPr>
        <w:spacing w:line="276" w:lineRule="auto"/>
        <w:ind w:left="426"/>
        <w:rPr>
          <w:rFonts w:ascii="Tahoma" w:hAnsi="Tahoma" w:cs="Tahoma"/>
          <w:lang w:val="en-US"/>
        </w:rPr>
      </w:pPr>
      <w:proofErr w:type="spellStart"/>
      <w:r w:rsidRPr="005F5802">
        <w:rPr>
          <w:rFonts w:ascii="Tahoma" w:hAnsi="Tahoma" w:cs="Tahoma"/>
          <w:lang w:val="en-US"/>
        </w:rPr>
        <w:t>Staf</w:t>
      </w:r>
      <w:proofErr w:type="spellEnd"/>
      <w:r w:rsidRPr="005F5802">
        <w:rPr>
          <w:rFonts w:ascii="Tahoma" w:hAnsi="Tahoma" w:cs="Tahoma"/>
          <w:lang w:val="en-US"/>
        </w:rPr>
        <w:t xml:space="preserve"> Tim </w:t>
      </w:r>
      <w:proofErr w:type="spellStart"/>
      <w:r w:rsidRPr="005F5802">
        <w:rPr>
          <w:rFonts w:ascii="Tahoma" w:hAnsi="Tahoma" w:cs="Tahoma"/>
          <w:lang w:val="en-US"/>
        </w:rPr>
        <w:t>Pemeriksa</w:t>
      </w:r>
      <w:proofErr w:type="spellEnd"/>
      <w:r w:rsidRPr="005F5802">
        <w:rPr>
          <w:rFonts w:ascii="Tahoma" w:hAnsi="Tahoma" w:cs="Tahoma"/>
          <w:lang w:val="en-US"/>
        </w:rPr>
        <w:t xml:space="preserve"> Daerah </w:t>
      </w:r>
      <w:proofErr w:type="spellStart"/>
      <w:r w:rsidRPr="005F5802">
        <w:rPr>
          <w:rFonts w:ascii="Tahoma" w:hAnsi="Tahoma" w:cs="Tahoma"/>
          <w:lang w:val="en-US"/>
        </w:rPr>
        <w:t>Dewan</w:t>
      </w:r>
      <w:proofErr w:type="spellEnd"/>
      <w:r w:rsidRPr="005F5802">
        <w:rPr>
          <w:rFonts w:ascii="Tahoma" w:hAnsi="Tahoma" w:cs="Tahoma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lang w:val="en-US"/>
        </w:rPr>
        <w:t>Kehormatan</w:t>
      </w:r>
      <w:proofErr w:type="spellEnd"/>
      <w:r w:rsidRPr="005F5802">
        <w:rPr>
          <w:rFonts w:ascii="Tahoma" w:hAnsi="Tahoma" w:cs="Tahoma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lang w:val="en-US"/>
        </w:rPr>
        <w:t>Penyelenggaran</w:t>
      </w:r>
      <w:proofErr w:type="spellEnd"/>
      <w:r w:rsidRPr="005F5802">
        <w:rPr>
          <w:rFonts w:ascii="Tahoma" w:hAnsi="Tahoma" w:cs="Tahoma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lang w:val="en-US"/>
        </w:rPr>
        <w:t>Pemilu</w:t>
      </w:r>
      <w:proofErr w:type="spellEnd"/>
      <w:r w:rsidRPr="005F5802">
        <w:rPr>
          <w:rFonts w:ascii="Tahoma" w:hAnsi="Tahoma" w:cs="Tahoma"/>
          <w:lang w:val="en-US"/>
        </w:rPr>
        <w:t xml:space="preserve"> (DKPP) </w:t>
      </w:r>
      <w:proofErr w:type="spellStart"/>
      <w:r w:rsidRPr="005F5802">
        <w:rPr>
          <w:rFonts w:ascii="Tahoma" w:hAnsi="Tahoma" w:cs="Tahoma"/>
          <w:lang w:val="en-US"/>
        </w:rPr>
        <w:t>Provinsi</w:t>
      </w:r>
      <w:proofErr w:type="spellEnd"/>
      <w:r w:rsidRPr="005F5802">
        <w:rPr>
          <w:rFonts w:ascii="Tahoma" w:hAnsi="Tahoma" w:cs="Tahoma"/>
          <w:lang w:val="en-US"/>
        </w:rPr>
        <w:t xml:space="preserve"> Sulawesi Tengah </w:t>
      </w:r>
      <w:proofErr w:type="spellStart"/>
      <w:r w:rsidRPr="005F5802">
        <w:rPr>
          <w:rFonts w:ascii="Tahoma" w:hAnsi="Tahoma" w:cs="Tahoma"/>
          <w:lang w:val="en-US"/>
        </w:rPr>
        <w:t>Tahun</w:t>
      </w:r>
      <w:proofErr w:type="spellEnd"/>
      <w:r w:rsidRPr="005F5802">
        <w:rPr>
          <w:rFonts w:ascii="Tahoma" w:hAnsi="Tahoma" w:cs="Tahoma"/>
          <w:lang w:val="en-US"/>
        </w:rPr>
        <w:t xml:space="preserve"> 2016-2017.</w:t>
      </w:r>
    </w:p>
    <w:p w:rsidR="005F5802" w:rsidRPr="005F5802" w:rsidRDefault="005F5802" w:rsidP="005F5802">
      <w:pPr>
        <w:pStyle w:val="ListParagraph"/>
        <w:numPr>
          <w:ilvl w:val="0"/>
          <w:numId w:val="6"/>
        </w:numPr>
        <w:spacing w:line="276" w:lineRule="auto"/>
        <w:ind w:left="426"/>
        <w:rPr>
          <w:rFonts w:ascii="Tahoma" w:hAnsi="Tahoma" w:cs="Tahoma"/>
          <w:lang w:val="en-US"/>
        </w:rPr>
      </w:pPr>
      <w:proofErr w:type="spellStart"/>
      <w:r w:rsidRPr="005F5802">
        <w:rPr>
          <w:rFonts w:ascii="Tahoma" w:hAnsi="Tahoma" w:cs="Tahoma"/>
          <w:lang w:val="en-US"/>
        </w:rPr>
        <w:t>Anggota</w:t>
      </w:r>
      <w:proofErr w:type="spellEnd"/>
      <w:r w:rsidRPr="005F5802">
        <w:rPr>
          <w:rFonts w:ascii="Tahoma" w:hAnsi="Tahoma" w:cs="Tahoma"/>
          <w:lang w:val="en-US"/>
        </w:rPr>
        <w:t xml:space="preserve"> Tim </w:t>
      </w:r>
      <w:proofErr w:type="spellStart"/>
      <w:r w:rsidRPr="005F5802">
        <w:rPr>
          <w:rFonts w:ascii="Tahoma" w:hAnsi="Tahoma" w:cs="Tahoma"/>
          <w:lang w:val="en-US"/>
        </w:rPr>
        <w:t>Penyusun</w:t>
      </w:r>
      <w:proofErr w:type="spellEnd"/>
      <w:r w:rsidRPr="005F5802">
        <w:rPr>
          <w:rFonts w:ascii="Tahoma" w:hAnsi="Tahoma" w:cs="Tahoma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lang w:val="en-US"/>
        </w:rPr>
        <w:t>Peraturan</w:t>
      </w:r>
      <w:proofErr w:type="spellEnd"/>
      <w:r w:rsidRPr="005F5802">
        <w:rPr>
          <w:rFonts w:ascii="Tahoma" w:hAnsi="Tahoma" w:cs="Tahoma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lang w:val="en-US"/>
        </w:rPr>
        <w:t>Badan</w:t>
      </w:r>
      <w:proofErr w:type="spellEnd"/>
      <w:r w:rsidRPr="005F5802">
        <w:rPr>
          <w:rFonts w:ascii="Tahoma" w:hAnsi="Tahoma" w:cs="Tahoma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lang w:val="en-US"/>
        </w:rPr>
        <w:t>Pengawas</w:t>
      </w:r>
      <w:proofErr w:type="spellEnd"/>
      <w:r w:rsidRPr="005F5802">
        <w:rPr>
          <w:rFonts w:ascii="Tahoma" w:hAnsi="Tahoma" w:cs="Tahoma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lang w:val="en-US"/>
        </w:rPr>
        <w:t>Pemilihan</w:t>
      </w:r>
      <w:proofErr w:type="spellEnd"/>
      <w:r w:rsidRPr="005F5802">
        <w:rPr>
          <w:rFonts w:ascii="Tahoma" w:hAnsi="Tahoma" w:cs="Tahoma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lang w:val="en-US"/>
        </w:rPr>
        <w:t>Umum</w:t>
      </w:r>
      <w:proofErr w:type="spellEnd"/>
      <w:r w:rsidRPr="005F5802">
        <w:rPr>
          <w:rFonts w:ascii="Tahoma" w:hAnsi="Tahoma" w:cs="Tahoma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lang w:val="en-US"/>
        </w:rPr>
        <w:t>Republik</w:t>
      </w:r>
      <w:proofErr w:type="spellEnd"/>
      <w:r w:rsidRPr="005F5802">
        <w:rPr>
          <w:rFonts w:ascii="Tahoma" w:hAnsi="Tahoma" w:cs="Tahoma"/>
          <w:lang w:val="en-US"/>
        </w:rPr>
        <w:t xml:space="preserve"> Indonesia </w:t>
      </w:r>
      <w:proofErr w:type="spellStart"/>
      <w:r w:rsidRPr="005F5802">
        <w:rPr>
          <w:rFonts w:ascii="Tahoma" w:hAnsi="Tahoma" w:cs="Tahoma"/>
          <w:lang w:val="en-US"/>
        </w:rPr>
        <w:t>Tahun</w:t>
      </w:r>
      <w:proofErr w:type="spellEnd"/>
      <w:r w:rsidRPr="005F5802">
        <w:rPr>
          <w:rFonts w:ascii="Tahoma" w:hAnsi="Tahoma" w:cs="Tahoma"/>
          <w:lang w:val="en-US"/>
        </w:rPr>
        <w:t xml:space="preserve"> 2017-2019.</w:t>
      </w:r>
    </w:p>
    <w:p w:rsidR="005F5802" w:rsidRDefault="005F5802" w:rsidP="005F5802">
      <w:pPr>
        <w:pStyle w:val="ListParagraph"/>
        <w:numPr>
          <w:ilvl w:val="0"/>
          <w:numId w:val="6"/>
        </w:numPr>
        <w:spacing w:line="276" w:lineRule="auto"/>
        <w:ind w:left="426"/>
        <w:rPr>
          <w:rFonts w:ascii="Tahoma" w:hAnsi="Tahoma" w:cs="Tahoma"/>
          <w:lang w:val="en-US"/>
        </w:rPr>
      </w:pPr>
      <w:proofErr w:type="spellStart"/>
      <w:r w:rsidRPr="005F5802">
        <w:rPr>
          <w:rFonts w:ascii="Tahoma" w:hAnsi="Tahoma" w:cs="Tahoma"/>
          <w:lang w:val="en-US"/>
        </w:rPr>
        <w:t>Anggota</w:t>
      </w:r>
      <w:proofErr w:type="spellEnd"/>
      <w:r w:rsidRPr="005F5802">
        <w:rPr>
          <w:rFonts w:ascii="Tahoma" w:hAnsi="Tahoma" w:cs="Tahoma"/>
          <w:lang w:val="en-US"/>
        </w:rPr>
        <w:t xml:space="preserve"> Tim </w:t>
      </w:r>
      <w:proofErr w:type="spellStart"/>
      <w:r w:rsidRPr="005F5802">
        <w:rPr>
          <w:rFonts w:ascii="Tahoma" w:hAnsi="Tahoma" w:cs="Tahoma"/>
          <w:lang w:val="en-US"/>
        </w:rPr>
        <w:t>Penyusunan</w:t>
      </w:r>
      <w:proofErr w:type="spellEnd"/>
      <w:r w:rsidRPr="005F5802">
        <w:rPr>
          <w:rFonts w:ascii="Tahoma" w:hAnsi="Tahoma" w:cs="Tahoma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lang w:val="en-US"/>
        </w:rPr>
        <w:t>Naskah</w:t>
      </w:r>
      <w:proofErr w:type="spellEnd"/>
      <w:r w:rsidRPr="005F5802">
        <w:rPr>
          <w:rFonts w:ascii="Tahoma" w:hAnsi="Tahoma" w:cs="Tahoma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lang w:val="en-US"/>
        </w:rPr>
        <w:t>Akademik</w:t>
      </w:r>
      <w:proofErr w:type="spellEnd"/>
      <w:r w:rsidRPr="005F5802">
        <w:rPr>
          <w:rFonts w:ascii="Tahoma" w:hAnsi="Tahoma" w:cs="Tahoma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lang w:val="en-US"/>
        </w:rPr>
        <w:t>dan</w:t>
      </w:r>
      <w:proofErr w:type="spellEnd"/>
      <w:r w:rsidRPr="005F5802">
        <w:rPr>
          <w:rFonts w:ascii="Tahoma" w:hAnsi="Tahoma" w:cs="Tahoma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lang w:val="en-US"/>
        </w:rPr>
        <w:t>Ranperda</w:t>
      </w:r>
      <w:proofErr w:type="spellEnd"/>
      <w:r w:rsidRPr="005F5802">
        <w:rPr>
          <w:rFonts w:ascii="Tahoma" w:hAnsi="Tahoma" w:cs="Tahoma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lang w:val="en-US"/>
        </w:rPr>
        <w:t>Tentang</w:t>
      </w:r>
      <w:proofErr w:type="spellEnd"/>
      <w:r w:rsidRPr="005F5802">
        <w:rPr>
          <w:rFonts w:ascii="Tahoma" w:hAnsi="Tahoma" w:cs="Tahoma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lang w:val="en-US"/>
        </w:rPr>
        <w:t>Bantuan</w:t>
      </w:r>
      <w:proofErr w:type="spellEnd"/>
      <w:r w:rsidRPr="005F5802">
        <w:rPr>
          <w:rFonts w:ascii="Tahoma" w:hAnsi="Tahoma" w:cs="Tahoma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lang w:val="en-US"/>
        </w:rPr>
        <w:t>Hukum</w:t>
      </w:r>
      <w:proofErr w:type="spellEnd"/>
      <w:r w:rsidRPr="005F5802">
        <w:rPr>
          <w:rFonts w:ascii="Tahoma" w:hAnsi="Tahoma" w:cs="Tahoma"/>
          <w:lang w:val="en-US"/>
        </w:rPr>
        <w:t xml:space="preserve"> di </w:t>
      </w:r>
      <w:proofErr w:type="spellStart"/>
      <w:r w:rsidRPr="005F5802">
        <w:rPr>
          <w:rFonts w:ascii="Tahoma" w:hAnsi="Tahoma" w:cs="Tahoma"/>
          <w:lang w:val="en-US"/>
        </w:rPr>
        <w:t>Kabupaten</w:t>
      </w:r>
      <w:proofErr w:type="spellEnd"/>
      <w:r w:rsidRPr="005F5802">
        <w:rPr>
          <w:rFonts w:ascii="Tahoma" w:hAnsi="Tahoma" w:cs="Tahoma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lang w:val="en-US"/>
        </w:rPr>
        <w:t>Tolitoli</w:t>
      </w:r>
      <w:proofErr w:type="spellEnd"/>
      <w:r w:rsidRPr="005F5802">
        <w:rPr>
          <w:rFonts w:ascii="Tahoma" w:hAnsi="Tahoma" w:cs="Tahoma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lang w:val="en-US"/>
        </w:rPr>
        <w:t>Tahun</w:t>
      </w:r>
      <w:proofErr w:type="spellEnd"/>
      <w:r w:rsidRPr="005F5802">
        <w:rPr>
          <w:rFonts w:ascii="Tahoma" w:hAnsi="Tahoma" w:cs="Tahoma"/>
          <w:lang w:val="en-US"/>
        </w:rPr>
        <w:t xml:space="preserve"> 2019. </w:t>
      </w:r>
    </w:p>
    <w:p w:rsidR="00161A25" w:rsidRDefault="00180C04" w:rsidP="00A30990">
      <w:pPr>
        <w:pStyle w:val="ListParagraph"/>
        <w:numPr>
          <w:ilvl w:val="0"/>
          <w:numId w:val="6"/>
        </w:numPr>
        <w:spacing w:line="276" w:lineRule="auto"/>
        <w:ind w:left="426"/>
        <w:rPr>
          <w:rFonts w:ascii="Tahoma" w:hAnsi="Tahoma" w:cs="Tahoma"/>
          <w:lang w:val="en-US"/>
        </w:rPr>
      </w:pPr>
      <w:proofErr w:type="spellStart"/>
      <w:r>
        <w:rPr>
          <w:rFonts w:ascii="Tahoma" w:hAnsi="Tahoma" w:cs="Tahoma"/>
          <w:lang w:val="en-US"/>
        </w:rPr>
        <w:t>Sekretaris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Pusat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Kajian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Pancasila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dan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Konstitusi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Fakultas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Hukum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Universitas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Tadulako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Tahun</w:t>
      </w:r>
      <w:proofErr w:type="spellEnd"/>
      <w:r>
        <w:rPr>
          <w:rFonts w:ascii="Tahoma" w:hAnsi="Tahoma" w:cs="Tahoma"/>
          <w:lang w:val="en-US"/>
        </w:rPr>
        <w:t xml:space="preserve"> 2019 – </w:t>
      </w:r>
      <w:proofErr w:type="spellStart"/>
      <w:r>
        <w:rPr>
          <w:rFonts w:ascii="Tahoma" w:hAnsi="Tahoma" w:cs="Tahoma"/>
          <w:lang w:val="en-US"/>
        </w:rPr>
        <w:t>sekarang</w:t>
      </w:r>
      <w:proofErr w:type="spellEnd"/>
      <w:r>
        <w:rPr>
          <w:rFonts w:ascii="Tahoma" w:hAnsi="Tahoma" w:cs="Tahoma"/>
          <w:lang w:val="en-US"/>
        </w:rPr>
        <w:t>.</w:t>
      </w:r>
    </w:p>
    <w:p w:rsidR="00821C74" w:rsidRPr="00A30990" w:rsidRDefault="00821C74" w:rsidP="00821C74">
      <w:pPr>
        <w:pStyle w:val="ListParagraph"/>
        <w:spacing w:line="276" w:lineRule="auto"/>
        <w:ind w:left="426"/>
        <w:rPr>
          <w:rFonts w:ascii="Tahoma" w:hAnsi="Tahoma" w:cs="Tahoma"/>
          <w:lang w:val="en-US"/>
        </w:rPr>
      </w:pPr>
    </w:p>
    <w:p w:rsidR="005F5802" w:rsidRDefault="005F5802" w:rsidP="005F5802">
      <w:pPr>
        <w:spacing w:after="0" w:line="240" w:lineRule="auto"/>
        <w:jc w:val="both"/>
        <w:rPr>
          <w:rFonts w:ascii="Tahoma" w:hAnsi="Tahoma" w:cs="Tahoma"/>
          <w:b/>
          <w:sz w:val="24"/>
          <w:szCs w:val="24"/>
          <w:lang w:val="en-US"/>
        </w:rPr>
      </w:pPr>
      <w:proofErr w:type="spellStart"/>
      <w:r w:rsidRPr="005F5802">
        <w:rPr>
          <w:rFonts w:ascii="Tahoma" w:hAnsi="Tahoma" w:cs="Tahoma"/>
          <w:b/>
          <w:sz w:val="24"/>
          <w:szCs w:val="24"/>
          <w:lang w:val="en-US"/>
        </w:rPr>
        <w:t>Pengalaman</w:t>
      </w:r>
      <w:proofErr w:type="spellEnd"/>
      <w:r w:rsidRPr="005F5802">
        <w:rPr>
          <w:rFonts w:ascii="Tahoma" w:hAnsi="Tahoma" w:cs="Tahoma"/>
          <w:b/>
          <w:sz w:val="24"/>
          <w:szCs w:val="24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b/>
          <w:sz w:val="24"/>
          <w:szCs w:val="24"/>
          <w:lang w:val="en-US"/>
        </w:rPr>
        <w:t>Memberikan</w:t>
      </w:r>
      <w:proofErr w:type="spellEnd"/>
      <w:r w:rsidRPr="005F5802">
        <w:rPr>
          <w:rFonts w:ascii="Tahoma" w:hAnsi="Tahoma" w:cs="Tahoma"/>
          <w:b/>
          <w:sz w:val="24"/>
          <w:szCs w:val="24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b/>
          <w:sz w:val="24"/>
          <w:szCs w:val="24"/>
          <w:lang w:val="en-US"/>
        </w:rPr>
        <w:t>Materi</w:t>
      </w:r>
      <w:proofErr w:type="spellEnd"/>
      <w:r w:rsidRPr="005F5802">
        <w:rPr>
          <w:rFonts w:ascii="Tahoma" w:hAnsi="Tahoma" w:cs="Tahoma"/>
          <w:b/>
          <w:sz w:val="24"/>
          <w:szCs w:val="24"/>
          <w:lang w:val="en-US"/>
        </w:rPr>
        <w:t xml:space="preserve"> </w:t>
      </w:r>
    </w:p>
    <w:p w:rsidR="00A30990" w:rsidRPr="005F5802" w:rsidRDefault="00A30990" w:rsidP="005F5802">
      <w:pPr>
        <w:spacing w:after="0" w:line="240" w:lineRule="auto"/>
        <w:jc w:val="both"/>
        <w:rPr>
          <w:rFonts w:ascii="Tahoma" w:hAnsi="Tahoma" w:cs="Tahoma"/>
          <w:b/>
          <w:sz w:val="24"/>
          <w:szCs w:val="24"/>
          <w:lang w:val="en-US"/>
        </w:rPr>
      </w:pPr>
    </w:p>
    <w:p w:rsidR="00A30990" w:rsidRDefault="00A30990" w:rsidP="005F5802">
      <w:pPr>
        <w:pStyle w:val="ListParagraph"/>
        <w:numPr>
          <w:ilvl w:val="0"/>
          <w:numId w:val="7"/>
        </w:numPr>
        <w:spacing w:line="276" w:lineRule="auto"/>
        <w:ind w:left="426"/>
        <w:rPr>
          <w:rFonts w:ascii="Tahoma" w:hAnsi="Tahoma" w:cs="Tahoma"/>
          <w:lang w:val="en-US"/>
        </w:rPr>
      </w:pPr>
      <w:proofErr w:type="spellStart"/>
      <w:r>
        <w:rPr>
          <w:rFonts w:ascii="Tahoma" w:hAnsi="Tahoma" w:cs="Tahoma"/>
          <w:lang w:val="en-US"/>
        </w:rPr>
        <w:t>Narasumber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Kegiatan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Pelatihan</w:t>
      </w:r>
      <w:proofErr w:type="spellEnd"/>
      <w:r>
        <w:rPr>
          <w:rFonts w:ascii="Tahoma" w:hAnsi="Tahoma" w:cs="Tahoma"/>
          <w:lang w:val="en-US"/>
        </w:rPr>
        <w:t xml:space="preserve"> Legal Reasoning </w:t>
      </w:r>
      <w:proofErr w:type="spellStart"/>
      <w:r>
        <w:rPr>
          <w:rFonts w:ascii="Tahoma" w:hAnsi="Tahoma" w:cs="Tahoma"/>
          <w:lang w:val="en-US"/>
        </w:rPr>
        <w:t>dan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Pembuatan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Pendapat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Hukum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Bagi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Bawaslu</w:t>
      </w:r>
      <w:proofErr w:type="spellEnd"/>
      <w:r>
        <w:rPr>
          <w:rFonts w:ascii="Tahoma" w:hAnsi="Tahoma" w:cs="Tahoma"/>
          <w:lang w:val="en-US"/>
        </w:rPr>
        <w:t xml:space="preserve"> </w:t>
      </w:r>
      <w:proofErr w:type="spellStart"/>
      <w:r>
        <w:rPr>
          <w:rFonts w:ascii="Tahoma" w:hAnsi="Tahoma" w:cs="Tahoma"/>
          <w:lang w:val="en-US"/>
        </w:rPr>
        <w:t>Kabupaten</w:t>
      </w:r>
      <w:proofErr w:type="spellEnd"/>
      <w:r>
        <w:rPr>
          <w:rFonts w:ascii="Tahoma" w:hAnsi="Tahoma" w:cs="Tahoma"/>
          <w:lang w:val="en-US"/>
        </w:rPr>
        <w:t xml:space="preserve">/Kota di </w:t>
      </w:r>
      <w:proofErr w:type="spellStart"/>
      <w:r>
        <w:rPr>
          <w:rFonts w:ascii="Tahoma" w:hAnsi="Tahoma" w:cs="Tahoma"/>
          <w:lang w:val="en-US"/>
        </w:rPr>
        <w:t>Provinsi</w:t>
      </w:r>
      <w:proofErr w:type="spellEnd"/>
      <w:r>
        <w:rPr>
          <w:rFonts w:ascii="Tahoma" w:hAnsi="Tahoma" w:cs="Tahoma"/>
          <w:lang w:val="en-US"/>
        </w:rPr>
        <w:t xml:space="preserve"> Sulawesi Tengah </w:t>
      </w:r>
      <w:proofErr w:type="spellStart"/>
      <w:r>
        <w:rPr>
          <w:rFonts w:ascii="Tahoma" w:hAnsi="Tahoma" w:cs="Tahoma"/>
          <w:lang w:val="en-US"/>
        </w:rPr>
        <w:t>Bulan</w:t>
      </w:r>
      <w:proofErr w:type="spellEnd"/>
      <w:r>
        <w:rPr>
          <w:rFonts w:ascii="Tahoma" w:hAnsi="Tahoma" w:cs="Tahoma"/>
          <w:lang w:val="en-US"/>
        </w:rPr>
        <w:t xml:space="preserve"> September </w:t>
      </w:r>
      <w:proofErr w:type="spellStart"/>
      <w:r>
        <w:rPr>
          <w:rFonts w:ascii="Tahoma" w:hAnsi="Tahoma" w:cs="Tahoma"/>
          <w:lang w:val="en-US"/>
        </w:rPr>
        <w:t>Tahun</w:t>
      </w:r>
      <w:proofErr w:type="spellEnd"/>
      <w:r>
        <w:rPr>
          <w:rFonts w:ascii="Tahoma" w:hAnsi="Tahoma" w:cs="Tahoma"/>
          <w:lang w:val="en-US"/>
        </w:rPr>
        <w:t xml:space="preserve"> 2020. </w:t>
      </w:r>
    </w:p>
    <w:p w:rsidR="005F5802" w:rsidRPr="005F5802" w:rsidRDefault="005F5802" w:rsidP="005F5802">
      <w:pPr>
        <w:pStyle w:val="ListParagraph"/>
        <w:numPr>
          <w:ilvl w:val="0"/>
          <w:numId w:val="7"/>
        </w:numPr>
        <w:spacing w:line="276" w:lineRule="auto"/>
        <w:ind w:left="426"/>
        <w:rPr>
          <w:rFonts w:ascii="Tahoma" w:hAnsi="Tahoma" w:cs="Tahoma"/>
          <w:lang w:val="en-US"/>
        </w:rPr>
      </w:pPr>
      <w:proofErr w:type="spellStart"/>
      <w:r w:rsidRPr="005F5802">
        <w:rPr>
          <w:rFonts w:ascii="Tahoma" w:hAnsi="Tahoma" w:cs="Tahoma"/>
          <w:lang w:val="en-US"/>
        </w:rPr>
        <w:t>Narasumber</w:t>
      </w:r>
      <w:proofErr w:type="spellEnd"/>
      <w:r w:rsidRPr="005F5802">
        <w:rPr>
          <w:rFonts w:ascii="Tahoma" w:hAnsi="Tahoma" w:cs="Tahoma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lang w:val="en-US"/>
        </w:rPr>
        <w:t>Pada</w:t>
      </w:r>
      <w:proofErr w:type="spellEnd"/>
      <w:r w:rsidRPr="005F5802">
        <w:rPr>
          <w:rFonts w:ascii="Tahoma" w:hAnsi="Tahoma" w:cs="Tahoma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lang w:val="en-US"/>
        </w:rPr>
        <w:t>Pelatihan</w:t>
      </w:r>
      <w:proofErr w:type="spellEnd"/>
      <w:r w:rsidRPr="005F5802">
        <w:rPr>
          <w:rFonts w:ascii="Tahoma" w:hAnsi="Tahoma" w:cs="Tahoma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lang w:val="en-US"/>
        </w:rPr>
        <w:t>Penanganan</w:t>
      </w:r>
      <w:proofErr w:type="spellEnd"/>
      <w:r w:rsidRPr="005F5802">
        <w:rPr>
          <w:rFonts w:ascii="Tahoma" w:hAnsi="Tahoma" w:cs="Tahoma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lang w:val="en-US"/>
        </w:rPr>
        <w:t>Pelanggaran</w:t>
      </w:r>
      <w:proofErr w:type="spellEnd"/>
      <w:r w:rsidRPr="005F5802">
        <w:rPr>
          <w:rFonts w:ascii="Tahoma" w:hAnsi="Tahoma" w:cs="Tahoma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lang w:val="en-US"/>
        </w:rPr>
        <w:t>Pemilu</w:t>
      </w:r>
      <w:proofErr w:type="spellEnd"/>
      <w:r w:rsidRPr="005F5802">
        <w:rPr>
          <w:rFonts w:ascii="Tahoma" w:hAnsi="Tahoma" w:cs="Tahoma"/>
          <w:lang w:val="en-US"/>
        </w:rPr>
        <w:t xml:space="preserve"> di </w:t>
      </w:r>
      <w:proofErr w:type="spellStart"/>
      <w:r w:rsidRPr="005F5802">
        <w:rPr>
          <w:rFonts w:ascii="Tahoma" w:hAnsi="Tahoma" w:cs="Tahoma"/>
          <w:lang w:val="en-US"/>
        </w:rPr>
        <w:t>Luar</w:t>
      </w:r>
      <w:proofErr w:type="spellEnd"/>
      <w:r w:rsidRPr="005F5802">
        <w:rPr>
          <w:rFonts w:ascii="Tahoma" w:hAnsi="Tahoma" w:cs="Tahoma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lang w:val="en-US"/>
        </w:rPr>
        <w:t>Negeri</w:t>
      </w:r>
      <w:proofErr w:type="spellEnd"/>
      <w:r w:rsidRPr="005F5802">
        <w:rPr>
          <w:rFonts w:ascii="Tahoma" w:hAnsi="Tahoma" w:cs="Tahoma"/>
          <w:lang w:val="en-US"/>
        </w:rPr>
        <w:t xml:space="preserve">. </w:t>
      </w:r>
      <w:proofErr w:type="spellStart"/>
      <w:r w:rsidRPr="005F5802">
        <w:rPr>
          <w:rFonts w:ascii="Tahoma" w:hAnsi="Tahoma" w:cs="Tahoma"/>
          <w:lang w:val="en-US"/>
        </w:rPr>
        <w:t>Bertempat</w:t>
      </w:r>
      <w:proofErr w:type="spellEnd"/>
      <w:r w:rsidRPr="005F5802">
        <w:rPr>
          <w:rFonts w:ascii="Tahoma" w:hAnsi="Tahoma" w:cs="Tahoma"/>
          <w:lang w:val="en-US"/>
        </w:rPr>
        <w:t xml:space="preserve"> di Dubai </w:t>
      </w:r>
      <w:proofErr w:type="spellStart"/>
      <w:r w:rsidRPr="005F5802">
        <w:rPr>
          <w:rFonts w:ascii="Tahoma" w:hAnsi="Tahoma" w:cs="Tahoma"/>
          <w:lang w:val="en-US"/>
        </w:rPr>
        <w:t>Tanggal</w:t>
      </w:r>
      <w:proofErr w:type="spellEnd"/>
      <w:r w:rsidRPr="005F5802">
        <w:rPr>
          <w:rFonts w:ascii="Tahoma" w:hAnsi="Tahoma" w:cs="Tahoma"/>
          <w:lang w:val="en-US"/>
        </w:rPr>
        <w:t xml:space="preserve"> 18 – 22 </w:t>
      </w:r>
      <w:proofErr w:type="spellStart"/>
      <w:r w:rsidRPr="005F5802">
        <w:rPr>
          <w:rFonts w:ascii="Tahoma" w:hAnsi="Tahoma" w:cs="Tahoma"/>
          <w:lang w:val="en-US"/>
        </w:rPr>
        <w:t>Februari</w:t>
      </w:r>
      <w:proofErr w:type="spellEnd"/>
      <w:r w:rsidRPr="005F5802">
        <w:rPr>
          <w:rFonts w:ascii="Tahoma" w:hAnsi="Tahoma" w:cs="Tahoma"/>
          <w:lang w:val="en-US"/>
        </w:rPr>
        <w:t xml:space="preserve"> 2019</w:t>
      </w:r>
    </w:p>
    <w:p w:rsidR="005F5802" w:rsidRPr="005F5802" w:rsidRDefault="005F5802" w:rsidP="005F5802">
      <w:pPr>
        <w:pStyle w:val="ListParagraph"/>
        <w:numPr>
          <w:ilvl w:val="0"/>
          <w:numId w:val="7"/>
        </w:numPr>
        <w:spacing w:line="276" w:lineRule="auto"/>
        <w:ind w:left="426"/>
        <w:rPr>
          <w:rFonts w:ascii="Tahoma" w:hAnsi="Tahoma" w:cs="Tahoma"/>
          <w:lang w:val="en-US"/>
        </w:rPr>
      </w:pPr>
      <w:proofErr w:type="spellStart"/>
      <w:r w:rsidRPr="005F5802">
        <w:rPr>
          <w:rFonts w:ascii="Tahoma" w:hAnsi="Tahoma" w:cs="Tahoma"/>
          <w:lang w:val="en-US"/>
        </w:rPr>
        <w:t>Narasumber</w:t>
      </w:r>
      <w:proofErr w:type="spellEnd"/>
      <w:r w:rsidRPr="005F5802">
        <w:rPr>
          <w:rFonts w:ascii="Tahoma" w:hAnsi="Tahoma" w:cs="Tahoma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lang w:val="en-US"/>
        </w:rPr>
        <w:t>Pada</w:t>
      </w:r>
      <w:proofErr w:type="spellEnd"/>
      <w:r w:rsidRPr="005F5802">
        <w:rPr>
          <w:rFonts w:ascii="Tahoma" w:hAnsi="Tahoma" w:cs="Tahoma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lang w:val="en-US"/>
        </w:rPr>
        <w:t>Kegiatan</w:t>
      </w:r>
      <w:proofErr w:type="spellEnd"/>
      <w:r w:rsidRPr="005F5802">
        <w:rPr>
          <w:rFonts w:ascii="Tahoma" w:hAnsi="Tahoma" w:cs="Tahoma"/>
          <w:lang w:val="en-US"/>
        </w:rPr>
        <w:t xml:space="preserve"> </w:t>
      </w:r>
      <w:r w:rsidRPr="005F5802">
        <w:rPr>
          <w:rFonts w:ascii="Tahoma" w:hAnsi="Tahoma" w:cs="Tahoma"/>
        </w:rPr>
        <w:t>Pelatihan Sekretariat Bawaslu, Bawaslu Provinsi Dalam Penanganan Pelanggaran Pemilihan Gubernur, Bupati dan Walikota Tahun 2018 Gel I</w:t>
      </w:r>
      <w:r w:rsidRPr="005F5802">
        <w:rPr>
          <w:rFonts w:ascii="Tahoma" w:hAnsi="Tahoma" w:cs="Tahoma"/>
          <w:lang w:val="en-US"/>
        </w:rPr>
        <w:t xml:space="preserve">I. </w:t>
      </w:r>
      <w:proofErr w:type="spellStart"/>
      <w:r w:rsidRPr="005F5802">
        <w:rPr>
          <w:rFonts w:ascii="Tahoma" w:hAnsi="Tahoma" w:cs="Tahoma"/>
          <w:lang w:val="en-US"/>
        </w:rPr>
        <w:t>Bertempat</w:t>
      </w:r>
      <w:proofErr w:type="spellEnd"/>
      <w:r w:rsidRPr="005F5802">
        <w:rPr>
          <w:rFonts w:ascii="Tahoma" w:hAnsi="Tahoma" w:cs="Tahoma"/>
          <w:lang w:val="en-US"/>
        </w:rPr>
        <w:t xml:space="preserve"> di Semarang </w:t>
      </w:r>
      <w:proofErr w:type="spellStart"/>
      <w:r w:rsidRPr="005F5802">
        <w:rPr>
          <w:rFonts w:ascii="Tahoma" w:hAnsi="Tahoma" w:cs="Tahoma"/>
          <w:lang w:val="en-US"/>
        </w:rPr>
        <w:t>Tanggal</w:t>
      </w:r>
      <w:proofErr w:type="spellEnd"/>
      <w:r w:rsidRPr="005F5802">
        <w:rPr>
          <w:rFonts w:ascii="Tahoma" w:hAnsi="Tahoma" w:cs="Tahoma"/>
          <w:lang w:val="en-US"/>
        </w:rPr>
        <w:t xml:space="preserve"> 14-16 Mei 2018.</w:t>
      </w:r>
    </w:p>
    <w:p w:rsidR="005F5802" w:rsidRPr="005F5802" w:rsidRDefault="005F5802" w:rsidP="005F5802">
      <w:pPr>
        <w:pStyle w:val="ListParagraph"/>
        <w:numPr>
          <w:ilvl w:val="0"/>
          <w:numId w:val="7"/>
        </w:numPr>
        <w:spacing w:line="276" w:lineRule="auto"/>
        <w:ind w:left="426"/>
        <w:rPr>
          <w:rFonts w:ascii="Tahoma" w:hAnsi="Tahoma" w:cs="Tahoma"/>
          <w:lang w:val="en-US"/>
        </w:rPr>
      </w:pPr>
      <w:proofErr w:type="spellStart"/>
      <w:r w:rsidRPr="005F5802">
        <w:rPr>
          <w:rFonts w:ascii="Tahoma" w:hAnsi="Tahoma" w:cs="Tahoma"/>
          <w:lang w:val="en-US"/>
        </w:rPr>
        <w:t>Narasumber</w:t>
      </w:r>
      <w:proofErr w:type="spellEnd"/>
      <w:r w:rsidRPr="005F5802">
        <w:rPr>
          <w:rFonts w:ascii="Tahoma" w:hAnsi="Tahoma" w:cs="Tahoma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lang w:val="en-US"/>
        </w:rPr>
        <w:t>Pada</w:t>
      </w:r>
      <w:proofErr w:type="spellEnd"/>
      <w:r w:rsidRPr="005F5802">
        <w:rPr>
          <w:rFonts w:ascii="Tahoma" w:hAnsi="Tahoma" w:cs="Tahoma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lang w:val="en-US"/>
        </w:rPr>
        <w:t>Kegiatan</w:t>
      </w:r>
      <w:proofErr w:type="spellEnd"/>
      <w:r w:rsidRPr="005F5802">
        <w:rPr>
          <w:rFonts w:ascii="Tahoma" w:hAnsi="Tahoma" w:cs="Tahoma"/>
          <w:lang w:val="en-US"/>
        </w:rPr>
        <w:t xml:space="preserve"> </w:t>
      </w:r>
      <w:r w:rsidRPr="005F5802">
        <w:rPr>
          <w:rFonts w:ascii="Tahoma" w:hAnsi="Tahoma" w:cs="Tahoma"/>
        </w:rPr>
        <w:t>Pelatihan Sekretariat Bawaslu, Bawaslu Provinsi Dalam Penanganan Pelanggaran Pemilihan Gubernur, Bupati dan Walikota Tahun 2018 Gel I</w:t>
      </w:r>
      <w:r w:rsidRPr="005F5802">
        <w:rPr>
          <w:rFonts w:ascii="Tahoma" w:hAnsi="Tahoma" w:cs="Tahoma"/>
          <w:lang w:val="en-US"/>
        </w:rPr>
        <w:t xml:space="preserve">. </w:t>
      </w:r>
      <w:proofErr w:type="spellStart"/>
      <w:r w:rsidRPr="005F5802">
        <w:rPr>
          <w:rFonts w:ascii="Tahoma" w:hAnsi="Tahoma" w:cs="Tahoma"/>
          <w:lang w:val="en-US"/>
        </w:rPr>
        <w:t>Bertempat</w:t>
      </w:r>
      <w:proofErr w:type="spellEnd"/>
      <w:r w:rsidRPr="005F5802">
        <w:rPr>
          <w:rFonts w:ascii="Tahoma" w:hAnsi="Tahoma" w:cs="Tahoma"/>
          <w:lang w:val="en-US"/>
        </w:rPr>
        <w:t xml:space="preserve"> di </w:t>
      </w:r>
      <w:proofErr w:type="spellStart"/>
      <w:r w:rsidRPr="005F5802">
        <w:rPr>
          <w:rFonts w:ascii="Tahoma" w:hAnsi="Tahoma" w:cs="Tahoma"/>
          <w:lang w:val="en-US"/>
        </w:rPr>
        <w:t>Makasar</w:t>
      </w:r>
      <w:proofErr w:type="spellEnd"/>
      <w:r w:rsidRPr="005F5802">
        <w:rPr>
          <w:rFonts w:ascii="Tahoma" w:hAnsi="Tahoma" w:cs="Tahoma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lang w:val="en-US"/>
        </w:rPr>
        <w:t>Tanggal</w:t>
      </w:r>
      <w:proofErr w:type="spellEnd"/>
      <w:r w:rsidRPr="005F5802">
        <w:rPr>
          <w:rFonts w:ascii="Tahoma" w:hAnsi="Tahoma" w:cs="Tahoma"/>
          <w:lang w:val="en-US"/>
        </w:rPr>
        <w:t xml:space="preserve"> 7-9 Mei 2018.</w:t>
      </w:r>
    </w:p>
    <w:p w:rsidR="005F5802" w:rsidRPr="005F5802" w:rsidRDefault="005F5802" w:rsidP="005F5802">
      <w:pPr>
        <w:pStyle w:val="ListParagraph"/>
        <w:numPr>
          <w:ilvl w:val="0"/>
          <w:numId w:val="7"/>
        </w:numPr>
        <w:spacing w:line="276" w:lineRule="auto"/>
        <w:ind w:left="426"/>
        <w:rPr>
          <w:rFonts w:ascii="Tahoma" w:hAnsi="Tahoma" w:cs="Tahoma"/>
          <w:lang w:val="en-US"/>
        </w:rPr>
      </w:pPr>
      <w:proofErr w:type="spellStart"/>
      <w:r w:rsidRPr="005F5802">
        <w:rPr>
          <w:rFonts w:ascii="Tahoma" w:hAnsi="Tahoma" w:cs="Tahoma"/>
          <w:lang w:val="en-US"/>
        </w:rPr>
        <w:t>Narasumber</w:t>
      </w:r>
      <w:proofErr w:type="spellEnd"/>
      <w:r w:rsidRPr="005F5802">
        <w:rPr>
          <w:rFonts w:ascii="Tahoma" w:hAnsi="Tahoma" w:cs="Tahoma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lang w:val="en-US"/>
        </w:rPr>
        <w:t>Pada</w:t>
      </w:r>
      <w:proofErr w:type="spellEnd"/>
      <w:r w:rsidRPr="005F5802">
        <w:rPr>
          <w:rFonts w:ascii="Tahoma" w:hAnsi="Tahoma" w:cs="Tahoma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lang w:val="en-US"/>
        </w:rPr>
        <w:t>Kegiatan</w:t>
      </w:r>
      <w:proofErr w:type="spellEnd"/>
      <w:r w:rsidRPr="005F5802">
        <w:rPr>
          <w:rFonts w:ascii="Tahoma" w:hAnsi="Tahoma" w:cs="Tahoma"/>
          <w:lang w:val="en-US"/>
        </w:rPr>
        <w:t xml:space="preserve"> </w:t>
      </w:r>
      <w:r w:rsidRPr="005F5802">
        <w:rPr>
          <w:rFonts w:ascii="Tahoma" w:hAnsi="Tahoma" w:cs="Tahoma"/>
        </w:rPr>
        <w:t>Rapat Koordinasi Nasional Penanganan Pelanggaran Administratif Yang Bersifat TSM</w:t>
      </w:r>
      <w:r w:rsidRPr="005F5802">
        <w:rPr>
          <w:rFonts w:ascii="Tahoma" w:hAnsi="Tahoma" w:cs="Tahoma"/>
          <w:lang w:val="en-US"/>
        </w:rPr>
        <w:t xml:space="preserve">. </w:t>
      </w:r>
      <w:proofErr w:type="spellStart"/>
      <w:r w:rsidRPr="005F5802">
        <w:rPr>
          <w:rFonts w:ascii="Tahoma" w:hAnsi="Tahoma" w:cs="Tahoma"/>
          <w:lang w:val="en-US"/>
        </w:rPr>
        <w:t>Bertempat</w:t>
      </w:r>
      <w:proofErr w:type="spellEnd"/>
      <w:r w:rsidRPr="005F5802">
        <w:rPr>
          <w:rFonts w:ascii="Tahoma" w:hAnsi="Tahoma" w:cs="Tahoma"/>
          <w:lang w:val="en-US"/>
        </w:rPr>
        <w:t xml:space="preserve"> di Bandung </w:t>
      </w:r>
      <w:proofErr w:type="spellStart"/>
      <w:r w:rsidRPr="005F5802">
        <w:rPr>
          <w:rFonts w:ascii="Tahoma" w:hAnsi="Tahoma" w:cs="Tahoma"/>
          <w:lang w:val="en-US"/>
        </w:rPr>
        <w:t>Tanggal</w:t>
      </w:r>
      <w:proofErr w:type="spellEnd"/>
      <w:r w:rsidRPr="005F5802">
        <w:rPr>
          <w:rFonts w:ascii="Tahoma" w:hAnsi="Tahoma" w:cs="Tahoma"/>
          <w:lang w:val="en-US"/>
        </w:rPr>
        <w:t xml:space="preserve"> 26 -28 April 2018.</w:t>
      </w:r>
    </w:p>
    <w:p w:rsidR="005F5802" w:rsidRPr="005F5802" w:rsidRDefault="005F5802" w:rsidP="005F5802">
      <w:pPr>
        <w:pStyle w:val="ListParagraph"/>
        <w:numPr>
          <w:ilvl w:val="0"/>
          <w:numId w:val="7"/>
        </w:numPr>
        <w:spacing w:line="276" w:lineRule="auto"/>
        <w:ind w:left="426"/>
        <w:rPr>
          <w:rFonts w:ascii="Tahoma" w:hAnsi="Tahoma" w:cs="Tahoma"/>
          <w:lang w:val="en-US"/>
        </w:rPr>
      </w:pPr>
      <w:proofErr w:type="spellStart"/>
      <w:r w:rsidRPr="005F5802">
        <w:rPr>
          <w:rFonts w:ascii="Tahoma" w:hAnsi="Tahoma" w:cs="Tahoma"/>
          <w:lang w:val="en-US"/>
        </w:rPr>
        <w:t>Narasumber</w:t>
      </w:r>
      <w:proofErr w:type="spellEnd"/>
      <w:r w:rsidRPr="005F5802">
        <w:rPr>
          <w:rFonts w:ascii="Tahoma" w:hAnsi="Tahoma" w:cs="Tahoma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lang w:val="en-US"/>
        </w:rPr>
        <w:t>Pada</w:t>
      </w:r>
      <w:proofErr w:type="spellEnd"/>
      <w:r w:rsidRPr="005F5802">
        <w:rPr>
          <w:rFonts w:ascii="Tahoma" w:hAnsi="Tahoma" w:cs="Tahoma"/>
          <w:lang w:val="en-US"/>
        </w:rPr>
        <w:t xml:space="preserve"> </w:t>
      </w:r>
      <w:proofErr w:type="spellStart"/>
      <w:r w:rsidRPr="005F5802">
        <w:rPr>
          <w:rFonts w:ascii="Tahoma" w:hAnsi="Tahoma" w:cs="Tahoma"/>
          <w:lang w:val="en-US"/>
        </w:rPr>
        <w:t>kegiatan</w:t>
      </w:r>
      <w:proofErr w:type="spellEnd"/>
      <w:r w:rsidRPr="005F5802">
        <w:rPr>
          <w:rFonts w:ascii="Tahoma" w:hAnsi="Tahoma" w:cs="Tahoma"/>
          <w:lang w:val="en-US"/>
        </w:rPr>
        <w:t xml:space="preserve"> </w:t>
      </w:r>
      <w:r w:rsidRPr="005F5802">
        <w:rPr>
          <w:rFonts w:ascii="Tahoma" w:hAnsi="Tahoma" w:cs="Tahoma"/>
        </w:rPr>
        <w:t>Rakernis Penanganan Pelanggaran Pemilihan GBW Se Provinsi Papua</w:t>
      </w:r>
      <w:r w:rsidRPr="005F5802">
        <w:rPr>
          <w:rFonts w:ascii="Tahoma" w:hAnsi="Tahoma" w:cs="Tahoma"/>
          <w:lang w:val="en-US"/>
        </w:rPr>
        <w:t xml:space="preserve">. </w:t>
      </w:r>
      <w:proofErr w:type="spellStart"/>
      <w:r w:rsidRPr="005F5802">
        <w:rPr>
          <w:rFonts w:ascii="Tahoma" w:hAnsi="Tahoma" w:cs="Tahoma"/>
          <w:lang w:val="en-US"/>
        </w:rPr>
        <w:t>Bertempat</w:t>
      </w:r>
      <w:proofErr w:type="spellEnd"/>
      <w:r w:rsidRPr="005F5802">
        <w:rPr>
          <w:rFonts w:ascii="Tahoma" w:hAnsi="Tahoma" w:cs="Tahoma"/>
          <w:lang w:val="en-US"/>
        </w:rPr>
        <w:t xml:space="preserve"> di </w:t>
      </w:r>
      <w:proofErr w:type="spellStart"/>
      <w:r w:rsidRPr="005F5802">
        <w:rPr>
          <w:rFonts w:ascii="Tahoma" w:hAnsi="Tahoma" w:cs="Tahoma"/>
          <w:lang w:val="en-US"/>
        </w:rPr>
        <w:t>Jayapura</w:t>
      </w:r>
      <w:proofErr w:type="spellEnd"/>
      <w:r w:rsidRPr="005F5802">
        <w:rPr>
          <w:rFonts w:ascii="Tahoma" w:hAnsi="Tahoma" w:cs="Tahoma"/>
          <w:lang w:val="en-US"/>
        </w:rPr>
        <w:t xml:space="preserve"> Papua </w:t>
      </w:r>
      <w:proofErr w:type="spellStart"/>
      <w:r w:rsidRPr="005F5802">
        <w:rPr>
          <w:rFonts w:ascii="Tahoma" w:hAnsi="Tahoma" w:cs="Tahoma"/>
          <w:lang w:val="en-US"/>
        </w:rPr>
        <w:t>Tanggal</w:t>
      </w:r>
      <w:proofErr w:type="spellEnd"/>
      <w:r w:rsidRPr="005F5802">
        <w:rPr>
          <w:rFonts w:ascii="Tahoma" w:hAnsi="Tahoma" w:cs="Tahoma"/>
          <w:lang w:val="en-US"/>
        </w:rPr>
        <w:t xml:space="preserve"> 26-28 </w:t>
      </w:r>
      <w:proofErr w:type="spellStart"/>
      <w:r w:rsidRPr="005F5802">
        <w:rPr>
          <w:rFonts w:ascii="Tahoma" w:hAnsi="Tahoma" w:cs="Tahoma"/>
          <w:lang w:val="en-US"/>
        </w:rPr>
        <w:t>Februari</w:t>
      </w:r>
      <w:proofErr w:type="spellEnd"/>
      <w:r w:rsidRPr="005F5802">
        <w:rPr>
          <w:rFonts w:ascii="Tahoma" w:hAnsi="Tahoma" w:cs="Tahoma"/>
          <w:lang w:val="en-US"/>
        </w:rPr>
        <w:t xml:space="preserve"> 2018.</w:t>
      </w:r>
    </w:p>
    <w:p w:rsidR="00161A25" w:rsidRDefault="00161A25" w:rsidP="00D76B2E">
      <w:pPr>
        <w:widowControl w:val="0"/>
        <w:autoSpaceDE w:val="0"/>
        <w:autoSpaceDN w:val="0"/>
        <w:adjustRightInd w:val="0"/>
        <w:spacing w:after="0"/>
        <w:ind w:left="567" w:hanging="567"/>
        <w:jc w:val="both"/>
        <w:rPr>
          <w:rFonts w:ascii="Tahoma" w:hAnsi="Tahoma" w:cs="Tahoma"/>
          <w:b/>
          <w:bCs/>
          <w:sz w:val="24"/>
          <w:szCs w:val="24"/>
          <w:lang w:val="id"/>
        </w:rPr>
      </w:pPr>
    </w:p>
    <w:p w:rsidR="005F5802" w:rsidRPr="007D1C4D" w:rsidRDefault="005F5802" w:rsidP="005F5802">
      <w:pPr>
        <w:widowControl w:val="0"/>
        <w:autoSpaceDE w:val="0"/>
        <w:autoSpaceDN w:val="0"/>
        <w:adjustRightInd w:val="0"/>
        <w:spacing w:after="0"/>
        <w:ind w:left="567" w:hanging="567"/>
        <w:jc w:val="both"/>
        <w:rPr>
          <w:rFonts w:ascii="Tahoma" w:hAnsi="Tahoma" w:cs="Tahoma"/>
          <w:b/>
          <w:sz w:val="24"/>
          <w:szCs w:val="24"/>
          <w:lang w:val="en-US"/>
        </w:rPr>
      </w:pPr>
      <w:r w:rsidRPr="007D1C4D">
        <w:rPr>
          <w:rFonts w:ascii="Tahoma" w:hAnsi="Tahoma" w:cs="Tahoma"/>
          <w:b/>
          <w:sz w:val="24"/>
          <w:szCs w:val="24"/>
        </w:rPr>
        <w:t xml:space="preserve">Pemakalah </w:t>
      </w:r>
      <w:proofErr w:type="spellStart"/>
      <w:r w:rsidRPr="007D1C4D">
        <w:rPr>
          <w:rFonts w:ascii="Tahoma" w:hAnsi="Tahoma" w:cs="Tahoma"/>
          <w:b/>
          <w:sz w:val="24"/>
          <w:szCs w:val="24"/>
          <w:lang w:val="en-US"/>
        </w:rPr>
        <w:t>Dalam</w:t>
      </w:r>
      <w:proofErr w:type="spellEnd"/>
      <w:r w:rsidRPr="007D1C4D">
        <w:rPr>
          <w:rFonts w:ascii="Tahoma" w:hAnsi="Tahoma" w:cs="Tahoma"/>
          <w:b/>
          <w:sz w:val="24"/>
          <w:szCs w:val="24"/>
          <w:lang w:val="en-US"/>
        </w:rPr>
        <w:t xml:space="preserve"> </w:t>
      </w:r>
      <w:r w:rsidRPr="007D1C4D">
        <w:rPr>
          <w:rFonts w:ascii="Tahoma" w:hAnsi="Tahoma" w:cs="Tahoma"/>
          <w:b/>
          <w:sz w:val="24"/>
          <w:szCs w:val="24"/>
        </w:rPr>
        <w:t>Seminar Ilmiah</w:t>
      </w:r>
    </w:p>
    <w:p w:rsidR="00A30990" w:rsidRDefault="00A30990" w:rsidP="007D1C4D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ind w:left="426"/>
        <w:rPr>
          <w:rFonts w:ascii="Tahoma" w:hAnsi="Tahoma" w:cs="Tahoma"/>
          <w:bCs/>
          <w:lang w:val="id"/>
        </w:rPr>
      </w:pPr>
      <w:r>
        <w:rPr>
          <w:rFonts w:ascii="Tahoma" w:hAnsi="Tahoma" w:cs="Tahoma"/>
          <w:bCs/>
          <w:lang w:val="id"/>
        </w:rPr>
        <w:t xml:space="preserve">Seminar Badan Pembinaan Ideologi Pancasila terkait dengan analisis Perda Kabupaten Majene Tentang Pemerintahan Desa dengan Pancasila dilaksanakan memalui virtual zoom pada bulan Desember 2020. </w:t>
      </w:r>
    </w:p>
    <w:p w:rsidR="007D1C4D" w:rsidRPr="007D1C4D" w:rsidRDefault="007D1C4D" w:rsidP="007D1C4D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ind w:left="426"/>
        <w:rPr>
          <w:rFonts w:ascii="Tahoma" w:hAnsi="Tahoma" w:cs="Tahoma"/>
          <w:bCs/>
          <w:lang w:val="id"/>
        </w:rPr>
      </w:pPr>
      <w:r w:rsidRPr="007D1C4D">
        <w:rPr>
          <w:rFonts w:ascii="Tahoma" w:hAnsi="Tahoma" w:cs="Tahoma"/>
          <w:bCs/>
          <w:lang w:val="id"/>
        </w:rPr>
        <w:t xml:space="preserve">Seminar Nasional Permasalahan Hukum dan Kebijakan Selama Pandemi Covid-19 Tahun 2019 dilaksanakan melalui webinar. </w:t>
      </w:r>
    </w:p>
    <w:p w:rsidR="005F5802" w:rsidRPr="007D1C4D" w:rsidRDefault="007D1C4D" w:rsidP="007D1C4D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ind w:left="426"/>
        <w:rPr>
          <w:rFonts w:ascii="Tahoma" w:hAnsi="Tahoma" w:cs="Tahoma"/>
          <w:bCs/>
          <w:lang w:val="id"/>
        </w:rPr>
      </w:pPr>
      <w:r w:rsidRPr="007D1C4D">
        <w:rPr>
          <w:rFonts w:ascii="Tahoma" w:hAnsi="Tahoma" w:cs="Tahoma"/>
          <w:bCs/>
          <w:lang w:val="id"/>
        </w:rPr>
        <w:t xml:space="preserve">Seminar Nasional Penguatan Etik Dalam Penyelenggaraan Pilkada Tahun 2019 Bertempat di Universitas Muhamadiyah Jember. </w:t>
      </w:r>
    </w:p>
    <w:p w:rsidR="005F5802" w:rsidRPr="007D1C4D" w:rsidRDefault="005F5802" w:rsidP="007D1C4D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ind w:left="426"/>
        <w:rPr>
          <w:rFonts w:ascii="Tahoma" w:hAnsi="Tahoma" w:cs="Tahoma"/>
          <w:bCs/>
          <w:lang w:val="id"/>
        </w:rPr>
      </w:pPr>
      <w:r w:rsidRPr="007D1C4D">
        <w:rPr>
          <w:rFonts w:ascii="Tahoma" w:hAnsi="Tahoma" w:cs="Tahoma"/>
          <w:lang w:val="en-US"/>
        </w:rPr>
        <w:t xml:space="preserve">Seminar </w:t>
      </w:r>
      <w:proofErr w:type="spellStart"/>
      <w:r w:rsidRPr="007D1C4D">
        <w:rPr>
          <w:rFonts w:ascii="Tahoma" w:hAnsi="Tahoma" w:cs="Tahoma"/>
          <w:lang w:val="en-US"/>
        </w:rPr>
        <w:t>Pengawasan</w:t>
      </w:r>
      <w:proofErr w:type="spellEnd"/>
      <w:r w:rsidRPr="007D1C4D">
        <w:rPr>
          <w:rFonts w:ascii="Tahoma" w:hAnsi="Tahoma" w:cs="Tahoma"/>
          <w:lang w:val="en-US"/>
        </w:rPr>
        <w:t xml:space="preserve"> </w:t>
      </w:r>
      <w:proofErr w:type="spellStart"/>
      <w:r w:rsidRPr="007D1C4D">
        <w:rPr>
          <w:rFonts w:ascii="Tahoma" w:hAnsi="Tahoma" w:cs="Tahoma"/>
          <w:lang w:val="en-US"/>
        </w:rPr>
        <w:t>Pemilu</w:t>
      </w:r>
      <w:proofErr w:type="spellEnd"/>
      <w:r w:rsidRPr="007D1C4D">
        <w:rPr>
          <w:rFonts w:ascii="Tahoma" w:hAnsi="Tahoma" w:cs="Tahoma"/>
          <w:lang w:val="en-US"/>
        </w:rPr>
        <w:t xml:space="preserve"> </w:t>
      </w:r>
      <w:proofErr w:type="spellStart"/>
      <w:r w:rsidRPr="007D1C4D">
        <w:rPr>
          <w:rFonts w:ascii="Tahoma" w:hAnsi="Tahoma" w:cs="Tahoma"/>
          <w:lang w:val="en-US"/>
        </w:rPr>
        <w:t>Tahun</w:t>
      </w:r>
      <w:proofErr w:type="spellEnd"/>
      <w:r w:rsidRPr="007D1C4D">
        <w:rPr>
          <w:rFonts w:ascii="Tahoma" w:hAnsi="Tahoma" w:cs="Tahoma"/>
          <w:lang w:val="en-US"/>
        </w:rPr>
        <w:t xml:space="preserve"> 2019 </w:t>
      </w:r>
      <w:proofErr w:type="spellStart"/>
      <w:r w:rsidRPr="007D1C4D">
        <w:rPr>
          <w:rFonts w:ascii="Tahoma" w:hAnsi="Tahoma" w:cs="Tahoma"/>
          <w:lang w:val="en-US"/>
        </w:rPr>
        <w:t>Bertempat</w:t>
      </w:r>
      <w:proofErr w:type="spellEnd"/>
      <w:r w:rsidRPr="007D1C4D">
        <w:rPr>
          <w:rFonts w:ascii="Tahoma" w:hAnsi="Tahoma" w:cs="Tahoma"/>
          <w:lang w:val="en-US"/>
        </w:rPr>
        <w:t xml:space="preserve"> di Hotel </w:t>
      </w:r>
      <w:proofErr w:type="gramStart"/>
      <w:r w:rsidRPr="007D1C4D">
        <w:rPr>
          <w:rFonts w:ascii="Tahoma" w:hAnsi="Tahoma" w:cs="Tahoma"/>
          <w:lang w:val="en-US"/>
        </w:rPr>
        <w:t>A</w:t>
      </w:r>
      <w:proofErr w:type="gramEnd"/>
      <w:r w:rsidRPr="007D1C4D">
        <w:rPr>
          <w:rFonts w:ascii="Tahoma" w:hAnsi="Tahoma" w:cs="Tahoma"/>
          <w:lang w:val="en-US"/>
        </w:rPr>
        <w:t xml:space="preserve"> One Jakarta.</w:t>
      </w:r>
    </w:p>
    <w:p w:rsidR="00161A25" w:rsidRPr="007D1C4D" w:rsidRDefault="005F5802" w:rsidP="007D1C4D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ind w:left="426"/>
        <w:rPr>
          <w:rFonts w:ascii="Tahoma" w:hAnsi="Tahoma" w:cs="Tahoma"/>
          <w:bCs/>
          <w:lang w:val="id"/>
        </w:rPr>
      </w:pPr>
      <w:r w:rsidRPr="007D1C4D">
        <w:rPr>
          <w:rFonts w:ascii="Tahoma" w:hAnsi="Tahoma" w:cs="Tahoma"/>
          <w:lang w:val="en-US"/>
        </w:rPr>
        <w:lastRenderedPageBreak/>
        <w:t xml:space="preserve">Seminar </w:t>
      </w:r>
      <w:proofErr w:type="spellStart"/>
      <w:r w:rsidRPr="007D1C4D">
        <w:rPr>
          <w:rFonts w:ascii="Tahoma" w:hAnsi="Tahoma" w:cs="Tahoma"/>
          <w:lang w:val="en-US"/>
        </w:rPr>
        <w:t>Kepemiluan</w:t>
      </w:r>
      <w:proofErr w:type="spellEnd"/>
      <w:r w:rsidRPr="007D1C4D">
        <w:rPr>
          <w:rFonts w:ascii="Tahoma" w:hAnsi="Tahoma" w:cs="Tahoma"/>
          <w:lang w:val="en-US"/>
        </w:rPr>
        <w:t xml:space="preserve"> </w:t>
      </w:r>
      <w:proofErr w:type="spellStart"/>
      <w:r w:rsidRPr="007D1C4D">
        <w:rPr>
          <w:rFonts w:ascii="Tahoma" w:hAnsi="Tahoma" w:cs="Tahoma"/>
          <w:lang w:val="en-US"/>
        </w:rPr>
        <w:t>Nasional</w:t>
      </w:r>
      <w:proofErr w:type="spellEnd"/>
      <w:r w:rsidRPr="007D1C4D">
        <w:rPr>
          <w:rFonts w:ascii="Tahoma" w:hAnsi="Tahoma" w:cs="Tahoma"/>
          <w:lang w:val="en-US"/>
        </w:rPr>
        <w:t xml:space="preserve"> </w:t>
      </w:r>
      <w:proofErr w:type="spellStart"/>
      <w:r w:rsidRPr="007D1C4D">
        <w:rPr>
          <w:rFonts w:ascii="Tahoma" w:hAnsi="Tahoma" w:cs="Tahoma"/>
          <w:lang w:val="en-US"/>
        </w:rPr>
        <w:t>Tahun</w:t>
      </w:r>
      <w:proofErr w:type="spellEnd"/>
      <w:r w:rsidRPr="007D1C4D">
        <w:rPr>
          <w:rFonts w:ascii="Tahoma" w:hAnsi="Tahoma" w:cs="Tahoma"/>
          <w:lang w:val="en-US"/>
        </w:rPr>
        <w:t xml:space="preserve"> 2016 </w:t>
      </w:r>
      <w:proofErr w:type="spellStart"/>
      <w:r w:rsidRPr="007D1C4D">
        <w:rPr>
          <w:rFonts w:ascii="Tahoma" w:hAnsi="Tahoma" w:cs="Tahoma"/>
          <w:lang w:val="en-US"/>
        </w:rPr>
        <w:t>Bertempat</w:t>
      </w:r>
      <w:proofErr w:type="spellEnd"/>
      <w:r w:rsidRPr="007D1C4D">
        <w:rPr>
          <w:rFonts w:ascii="Tahoma" w:hAnsi="Tahoma" w:cs="Tahoma"/>
          <w:lang w:val="en-US"/>
        </w:rPr>
        <w:t xml:space="preserve"> di </w:t>
      </w:r>
      <w:proofErr w:type="spellStart"/>
      <w:r w:rsidRPr="007D1C4D">
        <w:rPr>
          <w:rFonts w:ascii="Tahoma" w:hAnsi="Tahoma" w:cs="Tahoma"/>
          <w:lang w:val="en-US"/>
        </w:rPr>
        <w:t>Universitas</w:t>
      </w:r>
      <w:proofErr w:type="spellEnd"/>
      <w:r w:rsidRPr="007D1C4D">
        <w:rPr>
          <w:rFonts w:ascii="Tahoma" w:hAnsi="Tahoma" w:cs="Tahoma"/>
          <w:lang w:val="en-US"/>
        </w:rPr>
        <w:t xml:space="preserve"> </w:t>
      </w:r>
      <w:proofErr w:type="spellStart"/>
      <w:r w:rsidRPr="007D1C4D">
        <w:rPr>
          <w:rFonts w:ascii="Tahoma" w:hAnsi="Tahoma" w:cs="Tahoma"/>
          <w:lang w:val="en-US"/>
        </w:rPr>
        <w:t>Diponegoro</w:t>
      </w:r>
      <w:proofErr w:type="spellEnd"/>
      <w:r w:rsidRPr="007D1C4D">
        <w:rPr>
          <w:rFonts w:ascii="Tahoma" w:hAnsi="Tahoma" w:cs="Tahoma"/>
          <w:lang w:val="en-US"/>
        </w:rPr>
        <w:t xml:space="preserve"> Semarang. </w:t>
      </w:r>
    </w:p>
    <w:p w:rsidR="005F5802" w:rsidRPr="005F5802" w:rsidRDefault="005F5802" w:rsidP="007D1C4D">
      <w:pPr>
        <w:pStyle w:val="ListParagraph"/>
        <w:widowControl w:val="0"/>
        <w:autoSpaceDE w:val="0"/>
        <w:autoSpaceDN w:val="0"/>
        <w:adjustRightInd w:val="0"/>
        <w:ind w:left="426"/>
        <w:rPr>
          <w:rFonts w:ascii="Tahoma" w:hAnsi="Tahoma" w:cs="Tahoma"/>
          <w:b/>
          <w:bCs/>
          <w:lang w:val="id"/>
        </w:rPr>
      </w:pPr>
    </w:p>
    <w:p w:rsidR="000B7930" w:rsidRPr="007D1C4D" w:rsidRDefault="000B7930" w:rsidP="007D1C4D">
      <w:pPr>
        <w:ind w:left="3600"/>
        <w:rPr>
          <w:rFonts w:ascii="Tahoma" w:hAnsi="Tahoma" w:cs="Tahoma"/>
          <w:sz w:val="24"/>
          <w:szCs w:val="24"/>
          <w:lang w:val="en-US"/>
        </w:rPr>
      </w:pPr>
    </w:p>
    <w:p w:rsidR="007D1C4D" w:rsidRPr="007D1C4D" w:rsidRDefault="00671C92" w:rsidP="007D1C4D">
      <w:pPr>
        <w:ind w:left="4320"/>
        <w:jc w:val="center"/>
        <w:rPr>
          <w:rFonts w:ascii="Tahoma" w:hAnsi="Tahoma" w:cs="Tahoma"/>
          <w:sz w:val="24"/>
          <w:szCs w:val="24"/>
          <w:lang w:val="en-US"/>
        </w:rPr>
      </w:pPr>
      <w:r w:rsidRPr="00FC252A">
        <w:rPr>
          <w:rFonts w:ascii="Times New Roman" w:hAnsi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2414FEBF" wp14:editId="547DA0CE">
            <wp:simplePos x="0" y="0"/>
            <wp:positionH relativeFrom="column">
              <wp:posOffset>3306918</wp:posOffset>
            </wp:positionH>
            <wp:positionV relativeFrom="paragraph">
              <wp:posOffset>202849</wp:posOffset>
            </wp:positionV>
            <wp:extent cx="2529192" cy="614220"/>
            <wp:effectExtent l="0" t="0" r="5080" b="0"/>
            <wp:wrapNone/>
            <wp:docPr id="3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418-WA0028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9192" cy="614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A30990">
        <w:rPr>
          <w:rFonts w:ascii="Tahoma" w:hAnsi="Tahoma" w:cs="Tahoma"/>
          <w:sz w:val="24"/>
          <w:szCs w:val="24"/>
          <w:lang w:val="en-US"/>
        </w:rPr>
        <w:t>Palu</w:t>
      </w:r>
      <w:proofErr w:type="spellEnd"/>
      <w:r w:rsidR="00A30990">
        <w:rPr>
          <w:rFonts w:ascii="Tahoma" w:hAnsi="Tahoma" w:cs="Tahoma"/>
          <w:sz w:val="24"/>
          <w:szCs w:val="24"/>
          <w:lang w:val="en-US"/>
        </w:rPr>
        <w:t xml:space="preserve"> 27 </w:t>
      </w:r>
      <w:proofErr w:type="spellStart"/>
      <w:r w:rsidR="00A30990">
        <w:rPr>
          <w:rFonts w:ascii="Tahoma" w:hAnsi="Tahoma" w:cs="Tahoma"/>
          <w:sz w:val="24"/>
          <w:szCs w:val="24"/>
          <w:lang w:val="en-US"/>
        </w:rPr>
        <w:t>Januari</w:t>
      </w:r>
      <w:proofErr w:type="spellEnd"/>
      <w:r w:rsidR="007D1C4D" w:rsidRPr="007D1C4D">
        <w:rPr>
          <w:rFonts w:ascii="Tahoma" w:hAnsi="Tahoma" w:cs="Tahoma"/>
          <w:sz w:val="24"/>
          <w:szCs w:val="24"/>
          <w:lang w:val="en-US"/>
        </w:rPr>
        <w:t xml:space="preserve"> 2020</w:t>
      </w:r>
    </w:p>
    <w:p w:rsidR="007D1C4D" w:rsidRPr="007D1C4D" w:rsidRDefault="007D1C4D" w:rsidP="007D1C4D">
      <w:pPr>
        <w:ind w:left="4320"/>
        <w:jc w:val="center"/>
        <w:rPr>
          <w:rFonts w:ascii="Tahoma" w:hAnsi="Tahoma" w:cs="Tahoma"/>
          <w:sz w:val="24"/>
          <w:szCs w:val="24"/>
          <w:lang w:val="en-US"/>
        </w:rPr>
      </w:pPr>
    </w:p>
    <w:p w:rsidR="007D1C4D" w:rsidRPr="007D1C4D" w:rsidRDefault="007D1C4D" w:rsidP="007D1C4D">
      <w:pPr>
        <w:ind w:left="4320"/>
        <w:jc w:val="center"/>
        <w:rPr>
          <w:rFonts w:ascii="Tahoma" w:hAnsi="Tahoma" w:cs="Tahoma"/>
          <w:sz w:val="24"/>
          <w:szCs w:val="24"/>
          <w:lang w:val="en-US"/>
        </w:rPr>
      </w:pPr>
    </w:p>
    <w:p w:rsidR="007D1C4D" w:rsidRPr="007D1C4D" w:rsidRDefault="007D1C4D" w:rsidP="007D1C4D">
      <w:pPr>
        <w:ind w:left="4320"/>
        <w:jc w:val="center"/>
        <w:rPr>
          <w:rFonts w:ascii="Tahoma" w:hAnsi="Tahoma" w:cs="Tahoma"/>
          <w:sz w:val="24"/>
          <w:szCs w:val="24"/>
          <w:lang w:val="en-US"/>
        </w:rPr>
      </w:pPr>
      <w:proofErr w:type="spellStart"/>
      <w:r w:rsidRPr="007D1C4D">
        <w:rPr>
          <w:rFonts w:ascii="Tahoma" w:hAnsi="Tahoma" w:cs="Tahoma"/>
          <w:sz w:val="24"/>
          <w:szCs w:val="24"/>
          <w:lang w:val="en-US"/>
        </w:rPr>
        <w:t>Supriyadi</w:t>
      </w:r>
      <w:proofErr w:type="spellEnd"/>
      <w:r w:rsidRPr="007D1C4D">
        <w:rPr>
          <w:rFonts w:ascii="Tahoma" w:hAnsi="Tahoma" w:cs="Tahoma"/>
          <w:sz w:val="24"/>
          <w:szCs w:val="24"/>
          <w:lang w:val="en-US"/>
        </w:rPr>
        <w:t>.</w:t>
      </w:r>
      <w:proofErr w:type="gramStart"/>
      <w:r w:rsidRPr="007D1C4D">
        <w:rPr>
          <w:rFonts w:ascii="Tahoma" w:hAnsi="Tahoma" w:cs="Tahoma"/>
          <w:sz w:val="24"/>
          <w:szCs w:val="24"/>
          <w:lang w:val="en-US"/>
        </w:rPr>
        <w:t>,SH</w:t>
      </w:r>
      <w:proofErr w:type="gramEnd"/>
      <w:r w:rsidRPr="007D1C4D">
        <w:rPr>
          <w:rFonts w:ascii="Tahoma" w:hAnsi="Tahoma" w:cs="Tahoma"/>
          <w:sz w:val="24"/>
          <w:szCs w:val="24"/>
          <w:lang w:val="en-US"/>
        </w:rPr>
        <w:t>.,MH</w:t>
      </w:r>
    </w:p>
    <w:p w:rsidR="007D1C4D" w:rsidRPr="000437D4" w:rsidRDefault="007D1C4D" w:rsidP="007D1C4D">
      <w:pPr>
        <w:rPr>
          <w:rFonts w:ascii="Arial" w:hAnsi="Arial" w:cs="Arial"/>
        </w:rPr>
      </w:pPr>
    </w:p>
    <w:p w:rsidR="007D1C4D" w:rsidRPr="007D1C4D" w:rsidRDefault="007D1C4D" w:rsidP="00D76B2E">
      <w:pPr>
        <w:rPr>
          <w:rFonts w:ascii="Tahoma" w:hAnsi="Tahoma" w:cs="Tahoma"/>
          <w:sz w:val="24"/>
          <w:szCs w:val="24"/>
          <w:lang w:val="en-US"/>
        </w:rPr>
      </w:pPr>
    </w:p>
    <w:sectPr w:rsidR="007D1C4D" w:rsidRPr="007D1C4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29CD4BE"/>
    <w:lvl w:ilvl="0">
      <w:numFmt w:val="bullet"/>
      <w:lvlText w:val="*"/>
      <w:lvlJc w:val="left"/>
    </w:lvl>
  </w:abstractNum>
  <w:abstractNum w:abstractNumId="1">
    <w:nsid w:val="00074035"/>
    <w:multiLevelType w:val="hybridMultilevel"/>
    <w:tmpl w:val="A1A00522"/>
    <w:lvl w:ilvl="0" w:tplc="AEC4466A">
      <w:numFmt w:val="bullet"/>
      <w:lvlText w:val="-"/>
      <w:lvlJc w:val="left"/>
      <w:pPr>
        <w:ind w:left="786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199927CE"/>
    <w:multiLevelType w:val="hybridMultilevel"/>
    <w:tmpl w:val="3726111A"/>
    <w:lvl w:ilvl="0" w:tplc="59569886">
      <w:start w:val="1"/>
      <w:numFmt w:val="decimal"/>
      <w:lvlText w:val="%1."/>
      <w:lvlJc w:val="left"/>
      <w:pPr>
        <w:ind w:left="1571" w:hanging="360"/>
      </w:pPr>
      <w:rPr>
        <w:rFonts w:ascii="Arial" w:eastAsia="Times New Roman" w:hAnsi="Arial" w:cs="Arial"/>
      </w:rPr>
    </w:lvl>
    <w:lvl w:ilvl="1" w:tplc="0421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21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21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21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263A41C0"/>
    <w:multiLevelType w:val="hybridMultilevel"/>
    <w:tmpl w:val="109C9FCC"/>
    <w:lvl w:ilvl="0" w:tplc="69E2926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A42379C"/>
    <w:multiLevelType w:val="hybridMultilevel"/>
    <w:tmpl w:val="213A28B4"/>
    <w:lvl w:ilvl="0" w:tplc="802CBD1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50324AF7"/>
    <w:multiLevelType w:val="hybridMultilevel"/>
    <w:tmpl w:val="CEEE1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867919"/>
    <w:multiLevelType w:val="hybridMultilevel"/>
    <w:tmpl w:val="FA54214A"/>
    <w:lvl w:ilvl="0" w:tplc="625A785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4084CA5"/>
    <w:multiLevelType w:val="hybridMultilevel"/>
    <w:tmpl w:val="D778C5E8"/>
    <w:lvl w:ilvl="0" w:tplc="CC64BE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312FFD"/>
    <w:multiLevelType w:val="hybridMultilevel"/>
    <w:tmpl w:val="114E5108"/>
    <w:lvl w:ilvl="0" w:tplc="0D92D4B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784964F3"/>
    <w:multiLevelType w:val="hybridMultilevel"/>
    <w:tmpl w:val="B7F856AC"/>
    <w:lvl w:ilvl="0" w:tplc="04090015">
      <w:start w:val="1"/>
      <w:numFmt w:val="upperLetter"/>
      <w:lvlText w:val="%1."/>
      <w:lvlJc w:val="left"/>
      <w:pPr>
        <w:ind w:left="39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2"/>
  </w:num>
  <w:num w:numId="4">
    <w:abstractNumId w:val="4"/>
  </w:num>
  <w:num w:numId="5">
    <w:abstractNumId w:val="9"/>
  </w:num>
  <w:num w:numId="6">
    <w:abstractNumId w:val="3"/>
  </w:num>
  <w:num w:numId="7">
    <w:abstractNumId w:val="8"/>
  </w:num>
  <w:num w:numId="8">
    <w:abstractNumId w:val="5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A25"/>
    <w:rsid w:val="000B7930"/>
    <w:rsid w:val="00161A25"/>
    <w:rsid w:val="00180C04"/>
    <w:rsid w:val="001E2B46"/>
    <w:rsid w:val="005F5802"/>
    <w:rsid w:val="00671C92"/>
    <w:rsid w:val="006F24DC"/>
    <w:rsid w:val="007D1C4D"/>
    <w:rsid w:val="00821C74"/>
    <w:rsid w:val="00A30990"/>
    <w:rsid w:val="00B16BCE"/>
    <w:rsid w:val="00B310F9"/>
    <w:rsid w:val="00BD4B82"/>
    <w:rsid w:val="00D76B2E"/>
    <w:rsid w:val="00DB0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A25"/>
    <w:rPr>
      <w:rFonts w:ascii="Calibri" w:eastAsia="Times New Roman" w:hAnsi="Calibri" w:cs="Times New Roman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1A25"/>
    <w:pPr>
      <w:spacing w:after="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6F24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A25"/>
    <w:rPr>
      <w:rFonts w:ascii="Calibri" w:eastAsia="Times New Roman" w:hAnsi="Calibri" w:cs="Times New Roman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1A25"/>
    <w:pPr>
      <w:spacing w:after="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6F24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searchgate.net/publication/346864251_Desain_Badan_Peradilan_Khusus_Pemilihan_Pasca_Putusan_Mahkamah_Konstitusi_Nomor_97PUU-XI2013?_sg=1Z9MZ-BeZxkXi5RLEEQfVe910Yxlclc-x86gNZbf9OLEIAmCKavIwQXAOnDyvk8XRMw9zTTSf0nXAvzsrn-VJ0XP0PuQURYFsfLLemTK.7GPTGeeEOBjZd_BVKAEc9QCfAP-sQbUXBItkh00OdqCBS6SGn4TxJ9L359bJFa0Mdr3b6fTCvBhU5Qb6XZvJ-Q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968</Words>
  <Characters>5520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7</cp:revision>
  <dcterms:created xsi:type="dcterms:W3CDTF">2020-05-29T10:57:00Z</dcterms:created>
  <dcterms:modified xsi:type="dcterms:W3CDTF">2021-02-05T05:46:00Z</dcterms:modified>
</cp:coreProperties>
</file>